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96" w:rsidRPr="00BC2296" w:rsidRDefault="00BC2296" w:rsidP="00BC2296">
      <w:pPr>
        <w:ind w:firstLine="709"/>
        <w:rPr>
          <w:rFonts w:ascii="Times New Roman" w:hAnsi="Times New Roman" w:cs="Times New Roman"/>
          <w:b/>
          <w:lang w:val="en-US"/>
        </w:rPr>
      </w:pP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2296">
        <w:rPr>
          <w:rFonts w:ascii="Times New Roman" w:hAnsi="Times New Roman" w:cs="Times New Roman"/>
          <w:b/>
        </w:rPr>
        <w:t xml:space="preserve">     МИНИСТЕРСТВО ОБРАЗОВАНИЯ И НАУКИ РОССИЙСКОЙ ФЕДЕРАЦИИ</w:t>
      </w: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2296">
        <w:rPr>
          <w:rFonts w:ascii="Times New Roman" w:hAnsi="Times New Roman" w:cs="Times New Roman"/>
          <w:b/>
        </w:rPr>
        <w:t>ДЕПАРТАМЕНТ ОБРАЗОВАНИЯ Г. ИРКУТСКА</w:t>
      </w: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2296">
        <w:rPr>
          <w:rFonts w:ascii="Times New Roman" w:hAnsi="Times New Roman" w:cs="Times New Roman"/>
          <w:b/>
        </w:rPr>
        <w:t>МУНИЦИАПЛЬНОЕ БЮДЖЕТНОЕ ОБЩЕОБРАЗОВАТЕЛЬНОЕ УЧРЕЖДЕИНЕ</w:t>
      </w: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2296">
        <w:rPr>
          <w:rFonts w:ascii="Times New Roman" w:hAnsi="Times New Roman" w:cs="Times New Roman"/>
          <w:b/>
        </w:rPr>
        <w:t>СРЕДНЯЯ ОБЩЕОБРАЗОВАТЕЛЬНАЯ ШКОЛА № 42</w:t>
      </w:r>
    </w:p>
    <w:p w:rsidR="00BC2296" w:rsidRPr="00BC2296" w:rsidRDefault="00BC2296" w:rsidP="00BC2296">
      <w:pPr>
        <w:spacing w:after="0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197"/>
        <w:tblOverlap w:val="never"/>
        <w:tblW w:w="14850" w:type="dxa"/>
        <w:tblLook w:val="04A0"/>
      </w:tblPr>
      <w:tblGrid>
        <w:gridCol w:w="5353"/>
        <w:gridCol w:w="4820"/>
        <w:gridCol w:w="4677"/>
      </w:tblGrid>
      <w:tr w:rsidR="00BC2296" w:rsidRPr="00BC2296" w:rsidTr="00C821FD">
        <w:tc>
          <w:tcPr>
            <w:tcW w:w="5353" w:type="dxa"/>
            <w:shd w:val="clear" w:color="auto" w:fill="auto"/>
            <w:noWrap/>
          </w:tcPr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296">
              <w:rPr>
                <w:rFonts w:ascii="Times New Roman" w:hAnsi="Times New Roman" w:cs="Times New Roman"/>
              </w:rPr>
              <w:t>РАССМОТРЕНО</w:t>
            </w: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296">
              <w:rPr>
                <w:rFonts w:ascii="Times New Roman" w:hAnsi="Times New Roman" w:cs="Times New Roman"/>
              </w:rPr>
              <w:t xml:space="preserve">на заседании МО учителей русского языка и литературы </w:t>
            </w: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296">
              <w:rPr>
                <w:rFonts w:ascii="Times New Roman" w:hAnsi="Times New Roman" w:cs="Times New Roman"/>
              </w:rPr>
              <w:t>Протокол  №1 от «28» августа 2014 года</w:t>
            </w: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296">
              <w:rPr>
                <w:rFonts w:ascii="Times New Roman" w:hAnsi="Times New Roman" w:cs="Times New Roman"/>
              </w:rPr>
              <w:t xml:space="preserve">Руководитель МО </w:t>
            </w:r>
            <w:proofErr w:type="spellStart"/>
            <w:r w:rsidRPr="00BC2296">
              <w:rPr>
                <w:rFonts w:ascii="Times New Roman" w:hAnsi="Times New Roman" w:cs="Times New Roman"/>
              </w:rPr>
              <w:t>_________Миленьких</w:t>
            </w:r>
            <w:proofErr w:type="spellEnd"/>
            <w:r w:rsidRPr="00BC2296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4820" w:type="dxa"/>
            <w:shd w:val="clear" w:color="auto" w:fill="auto"/>
            <w:noWrap/>
          </w:tcPr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296">
              <w:rPr>
                <w:rFonts w:ascii="Times New Roman" w:hAnsi="Times New Roman" w:cs="Times New Roman"/>
              </w:rPr>
              <w:t>СОГЛАСОВАНО</w:t>
            </w: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296">
              <w:rPr>
                <w:rFonts w:ascii="Times New Roman" w:hAnsi="Times New Roman" w:cs="Times New Roman"/>
              </w:rPr>
              <w:t>на научно-методическом совете</w:t>
            </w: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296">
              <w:rPr>
                <w:rFonts w:ascii="Times New Roman" w:hAnsi="Times New Roman" w:cs="Times New Roman"/>
              </w:rPr>
              <w:t>Председатель НМР</w:t>
            </w: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C2296">
              <w:rPr>
                <w:rFonts w:ascii="Times New Roman" w:hAnsi="Times New Roman" w:cs="Times New Roman"/>
              </w:rPr>
              <w:t>____________Пасынкова</w:t>
            </w:r>
            <w:proofErr w:type="spellEnd"/>
            <w:r w:rsidRPr="00BC2296">
              <w:rPr>
                <w:rFonts w:ascii="Times New Roman" w:hAnsi="Times New Roman" w:cs="Times New Roman"/>
              </w:rPr>
              <w:t xml:space="preserve"> С. А.</w:t>
            </w: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C2296">
              <w:rPr>
                <w:rFonts w:ascii="Times New Roman" w:hAnsi="Times New Roman" w:cs="Times New Roman"/>
              </w:rPr>
              <w:t>«30» августа 2014 года</w:t>
            </w:r>
          </w:p>
        </w:tc>
        <w:tc>
          <w:tcPr>
            <w:tcW w:w="4677" w:type="dxa"/>
            <w:shd w:val="clear" w:color="auto" w:fill="auto"/>
            <w:noWrap/>
          </w:tcPr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296">
              <w:rPr>
                <w:rFonts w:ascii="Times New Roman" w:hAnsi="Times New Roman" w:cs="Times New Roman"/>
              </w:rPr>
              <w:t xml:space="preserve">   УТВЕРЖДАЮ</w:t>
            </w: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296">
              <w:rPr>
                <w:rFonts w:ascii="Times New Roman" w:hAnsi="Times New Roman" w:cs="Times New Roman"/>
              </w:rPr>
              <w:t>Директор МБОУ г. Иркутска СОШ №42</w:t>
            </w: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296">
              <w:rPr>
                <w:rFonts w:ascii="Times New Roman" w:hAnsi="Times New Roman" w:cs="Times New Roman"/>
              </w:rPr>
              <w:t xml:space="preserve">__________ </w:t>
            </w:r>
            <w:proofErr w:type="spellStart"/>
            <w:r w:rsidRPr="00BC2296">
              <w:rPr>
                <w:rFonts w:ascii="Times New Roman" w:hAnsi="Times New Roman" w:cs="Times New Roman"/>
              </w:rPr>
              <w:t>Зарипова</w:t>
            </w:r>
            <w:proofErr w:type="spellEnd"/>
            <w:r w:rsidRPr="00BC2296">
              <w:rPr>
                <w:rFonts w:ascii="Times New Roman" w:hAnsi="Times New Roman" w:cs="Times New Roman"/>
              </w:rPr>
              <w:t xml:space="preserve"> Н.В.</w:t>
            </w: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2296">
              <w:rPr>
                <w:rFonts w:ascii="Times New Roman" w:hAnsi="Times New Roman" w:cs="Times New Roman"/>
              </w:rPr>
              <w:t>«01» сентября 2014 года</w:t>
            </w:r>
          </w:p>
          <w:p w:rsidR="00BC2296" w:rsidRPr="00BC2296" w:rsidRDefault="00BC2296" w:rsidP="00BC229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BC2296" w:rsidRPr="00BC2296" w:rsidRDefault="00BC2296" w:rsidP="00BC2296">
      <w:pPr>
        <w:spacing w:after="0"/>
        <w:rPr>
          <w:rFonts w:ascii="Times New Roman" w:hAnsi="Times New Roman" w:cs="Times New Roman"/>
          <w:b/>
        </w:rPr>
      </w:pPr>
    </w:p>
    <w:p w:rsid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2296">
        <w:rPr>
          <w:rFonts w:ascii="Times New Roman" w:hAnsi="Times New Roman" w:cs="Times New Roman"/>
          <w:b/>
        </w:rPr>
        <w:t xml:space="preserve">Рабочая программа </w:t>
      </w: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2296">
        <w:rPr>
          <w:rFonts w:ascii="Times New Roman" w:hAnsi="Times New Roman" w:cs="Times New Roman"/>
          <w:b/>
        </w:rPr>
        <w:t xml:space="preserve"> по литературе </w:t>
      </w:r>
      <w:r>
        <w:rPr>
          <w:rFonts w:ascii="Times New Roman" w:hAnsi="Times New Roman" w:cs="Times New Roman"/>
          <w:b/>
        </w:rPr>
        <w:t xml:space="preserve"> Восточной Сибири</w:t>
      </w: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BC2296">
        <w:rPr>
          <w:rFonts w:ascii="Times New Roman" w:hAnsi="Times New Roman" w:cs="Times New Roman"/>
          <w:b/>
        </w:rPr>
        <w:t xml:space="preserve">для  </w:t>
      </w:r>
      <w:r w:rsidRPr="00BC2296">
        <w:rPr>
          <w:rFonts w:ascii="Times New Roman" w:hAnsi="Times New Roman" w:cs="Times New Roman"/>
          <w:b/>
          <w:i/>
          <w:u w:val="single"/>
        </w:rPr>
        <w:t>6А  класса</w:t>
      </w: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2296">
        <w:rPr>
          <w:rFonts w:ascii="Times New Roman" w:hAnsi="Times New Roman" w:cs="Times New Roman"/>
          <w:b/>
        </w:rPr>
        <w:t>(уровень базовый)</w:t>
      </w: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BC2296">
        <w:rPr>
          <w:rFonts w:ascii="Times New Roman" w:hAnsi="Times New Roman" w:cs="Times New Roman"/>
          <w:b/>
        </w:rPr>
        <w:t xml:space="preserve">Учитель: </w:t>
      </w:r>
      <w:r w:rsidRPr="00BC2296">
        <w:rPr>
          <w:rFonts w:ascii="Times New Roman" w:hAnsi="Times New Roman" w:cs="Times New Roman"/>
          <w:b/>
          <w:i/>
        </w:rPr>
        <w:t>Еремина А.В.</w:t>
      </w: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2296">
        <w:rPr>
          <w:rFonts w:ascii="Times New Roman" w:hAnsi="Times New Roman" w:cs="Times New Roman"/>
          <w:b/>
        </w:rPr>
        <w:t>высшая квалификационная категория</w:t>
      </w: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2296" w:rsidRPr="00BC2296" w:rsidRDefault="00BC2296" w:rsidP="00BC2296">
      <w:pPr>
        <w:spacing w:after="0" w:line="240" w:lineRule="auto"/>
        <w:rPr>
          <w:rFonts w:ascii="Times New Roman" w:hAnsi="Times New Roman" w:cs="Times New Roman"/>
          <w:b/>
        </w:rPr>
      </w:pPr>
    </w:p>
    <w:p w:rsidR="00BC2296" w:rsidRPr="00BC2296" w:rsidRDefault="00BC2296" w:rsidP="00BC2296">
      <w:pPr>
        <w:spacing w:after="0" w:line="240" w:lineRule="auto"/>
        <w:rPr>
          <w:rFonts w:ascii="Times New Roman" w:hAnsi="Times New Roman" w:cs="Times New Roman"/>
          <w:b/>
        </w:rPr>
      </w:pP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2296">
        <w:rPr>
          <w:rFonts w:ascii="Times New Roman" w:hAnsi="Times New Roman" w:cs="Times New Roman"/>
          <w:b/>
        </w:rPr>
        <w:t xml:space="preserve">Иркутск </w:t>
      </w: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2296" w:rsidRPr="00BC2296" w:rsidRDefault="00BC2296" w:rsidP="00BC22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C2296">
        <w:rPr>
          <w:rFonts w:ascii="Times New Roman" w:hAnsi="Times New Roman" w:cs="Times New Roman"/>
          <w:b/>
        </w:rPr>
        <w:t>2014 – 2015  учебный год</w:t>
      </w:r>
    </w:p>
    <w:p w:rsidR="00BC2296" w:rsidRDefault="00BC2296" w:rsidP="001E2B25">
      <w:pPr>
        <w:spacing w:line="240" w:lineRule="auto"/>
        <w:contextualSpacing/>
        <w:jc w:val="center"/>
        <w:rPr>
          <w:b/>
        </w:rPr>
      </w:pPr>
    </w:p>
    <w:p w:rsidR="00BC2296" w:rsidRDefault="00BC2296" w:rsidP="001E2B2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C2296" w:rsidRDefault="00BC2296" w:rsidP="001E2B2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C2296" w:rsidRDefault="00BC2296" w:rsidP="001E2B2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C2296" w:rsidRDefault="00BC2296" w:rsidP="001E2B2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B25" w:rsidRDefault="001E2B25" w:rsidP="001E2B2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4836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записка.</w:t>
      </w:r>
    </w:p>
    <w:p w:rsidR="001E2B25" w:rsidRPr="00124836" w:rsidRDefault="001E2B25" w:rsidP="001E2B2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B25" w:rsidRDefault="001E2B25" w:rsidP="001E2B2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программа согласована с основными Программами по литературе, рекомендованными  Министерством общего и профессионального образования  РФ, стандартами основного общего образования по литературе и составлена в рамках программы обеспечения Базисного учебного плана общеобразовательных учреждений и специальных (коррекционных) учреждений Иркутской области,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утверженного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приказом Департамента образования Иркутской области за №  619-дпр от 07.05.2007 года «О региональном базисном учебном плане общеобразовательных учреждений Иркутской области на 2007</w:t>
      </w:r>
      <w:proofErr w:type="gramEnd"/>
      <w:r>
        <w:rPr>
          <w:rFonts w:ascii="Times New Roman" w:hAnsi="Times New Roman" w:cs="Times New Roman"/>
          <w:sz w:val="24"/>
          <w:szCs w:val="24"/>
        </w:rPr>
        <w:t>\2008, 2008\2009 учебные годы».</w:t>
      </w:r>
    </w:p>
    <w:p w:rsidR="001E2B25" w:rsidRDefault="001E2B25" w:rsidP="001E2B2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УМК состоит из книги для ученика «Писатели Восточной Сибири. </w:t>
      </w:r>
      <w:proofErr w:type="gramStart"/>
      <w:r>
        <w:rPr>
          <w:rFonts w:ascii="Times New Roman" w:hAnsi="Times New Roman" w:cs="Times New Roman"/>
          <w:sz w:val="24"/>
          <w:szCs w:val="24"/>
        </w:rPr>
        <w:t>Хрестоматия для 5-6 классов общеобразовательных школ» (34 часа в 5, 6 классах,  методических рекомендаций для учителя.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Автором этих пособий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О.Н.Шахерова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ВостСибкнига</w:t>
      </w:r>
      <w:proofErr w:type="spellEnd"/>
      <w:r>
        <w:rPr>
          <w:rFonts w:ascii="Times New Roman" w:hAnsi="Times New Roman" w:cs="Times New Roman"/>
          <w:sz w:val="24"/>
          <w:szCs w:val="24"/>
        </w:rPr>
        <w:t>, 2007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1E2B25" w:rsidRDefault="001E2B25" w:rsidP="001E2B2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Литературы Восточной Сибири проводится единым блоком в рамках регионального курса в течение двух лет в 5 и 6 классе –  по 1 часу  в неделю.</w:t>
      </w:r>
    </w:p>
    <w:p w:rsidR="001E2B25" w:rsidRPr="00BA0962" w:rsidRDefault="001E2B25" w:rsidP="001E2B2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обязательным минимумом содержания образовательных программ в образовательной области «Литература»  </w:t>
      </w:r>
      <w:r w:rsidRPr="00BA0962">
        <w:rPr>
          <w:rFonts w:ascii="Times New Roman" w:hAnsi="Times New Roman" w:cs="Times New Roman"/>
          <w:b/>
          <w:sz w:val="24"/>
          <w:szCs w:val="24"/>
        </w:rPr>
        <w:t>целями изучения курса являются следующие:</w:t>
      </w:r>
    </w:p>
    <w:p w:rsidR="001E2B25" w:rsidRDefault="001E2B25" w:rsidP="001E2B25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к ценностям отечественной культуры;</w:t>
      </w:r>
    </w:p>
    <w:p w:rsidR="001E2B25" w:rsidRDefault="001E2B25" w:rsidP="001E2B25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изучение текстов, имеющих художественную и эстетическую ценность, произведения сибирских писателей изучаются в контексте  понимания литературы как  искусства слова;</w:t>
      </w:r>
    </w:p>
    <w:p w:rsidR="001E2B25" w:rsidRDefault="001E2B25" w:rsidP="001E2B25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позитивное влияние на личность ученика творческого наследия писателей-сибиряков;</w:t>
      </w:r>
    </w:p>
    <w:p w:rsidR="001E2B25" w:rsidRPr="007779C8" w:rsidRDefault="001E2B25" w:rsidP="001E2B25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показать логическую связь между литературными произведениями, изучаемыми в основном курсе литературы и произведениями регионального курса;</w:t>
      </w:r>
    </w:p>
    <w:p w:rsidR="001E2B25" w:rsidRPr="004E4828" w:rsidRDefault="001E2B25" w:rsidP="001E2B25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sz w:val="24"/>
          <w:szCs w:val="24"/>
        </w:rPr>
        <w:t>осмысление литературы как особой формы культурной традиции;</w:t>
      </w:r>
    </w:p>
    <w:p w:rsidR="001E2B25" w:rsidRPr="004E4828" w:rsidRDefault="001E2B25" w:rsidP="001E2B25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sz w:val="24"/>
          <w:szCs w:val="24"/>
        </w:rPr>
        <w:t>формирование эстетического вкуса как ориентира самостоятельной читательской деятельности;</w:t>
      </w:r>
    </w:p>
    <w:p w:rsidR="001E2B25" w:rsidRPr="004E4828" w:rsidRDefault="001E2B25" w:rsidP="001E2B25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sz w:val="24"/>
          <w:szCs w:val="24"/>
        </w:rPr>
        <w:t xml:space="preserve"> формирование и развитие умений грамотного и свободного владения устной и письменной речью;</w:t>
      </w:r>
    </w:p>
    <w:p w:rsidR="001E2B25" w:rsidRPr="004E4828" w:rsidRDefault="001E2B25" w:rsidP="001E2B25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sz w:val="24"/>
          <w:szCs w:val="24"/>
        </w:rPr>
        <w:t>формирование эстетических и теоретико-литературных понятий как условие полноценного восприятия, анализа и оценки литературно-художественных произведений.</w:t>
      </w:r>
    </w:p>
    <w:p w:rsidR="001E2B25" w:rsidRPr="004E4828" w:rsidRDefault="001E2B25" w:rsidP="001E2B25">
      <w:pPr>
        <w:autoSpaceDE w:val="0"/>
        <w:autoSpaceDN w:val="0"/>
        <w:adjustRightInd w:val="0"/>
        <w:spacing w:line="264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E4828">
        <w:rPr>
          <w:rFonts w:ascii="Times New Roman" w:hAnsi="Times New Roman" w:cs="Times New Roman"/>
          <w:sz w:val="24"/>
          <w:szCs w:val="24"/>
        </w:rPr>
        <w:t xml:space="preserve">На основании требований Государственного образовательного стандарта 2004 г. в содержании тематического планирования предполагается реализовать актуальные в настоящее время </w:t>
      </w:r>
      <w:proofErr w:type="spellStart"/>
      <w:r w:rsidRPr="004E4828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4E4828">
        <w:rPr>
          <w:rFonts w:ascii="Times New Roman" w:hAnsi="Times New Roman" w:cs="Times New Roman"/>
          <w:sz w:val="24"/>
          <w:szCs w:val="24"/>
        </w:rPr>
        <w:t xml:space="preserve">, личностно ориентированный, </w:t>
      </w:r>
      <w:proofErr w:type="spellStart"/>
      <w:r w:rsidRPr="004E4828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4E4828">
        <w:rPr>
          <w:rFonts w:ascii="Times New Roman" w:hAnsi="Times New Roman" w:cs="Times New Roman"/>
          <w:sz w:val="24"/>
          <w:szCs w:val="24"/>
        </w:rPr>
        <w:t xml:space="preserve"> подходы, которые определяют </w:t>
      </w:r>
      <w:r w:rsidRPr="004E4828">
        <w:rPr>
          <w:rFonts w:ascii="Times New Roman" w:hAnsi="Times New Roman" w:cs="Times New Roman"/>
          <w:b/>
          <w:bCs/>
          <w:sz w:val="24"/>
          <w:szCs w:val="24"/>
        </w:rPr>
        <w:t>задачи обучения:</w:t>
      </w:r>
      <w:proofErr w:type="gramEnd"/>
    </w:p>
    <w:p w:rsidR="001E2B25" w:rsidRPr="004E4828" w:rsidRDefault="001E2B25" w:rsidP="001E2B25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sz w:val="24"/>
          <w:szCs w:val="24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1E2B25" w:rsidRPr="004E4828" w:rsidRDefault="001E2B25" w:rsidP="001E2B25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828">
        <w:rPr>
          <w:rFonts w:ascii="Times New Roman" w:hAnsi="Times New Roman" w:cs="Times New Roman"/>
          <w:sz w:val="24"/>
          <w:szCs w:val="24"/>
        </w:rPr>
        <w:lastRenderedPageBreak/>
        <w:t>овладение способами правильного, беглого и выразительного чтения вслух художественных и учебных текстов, в том числе и чтения наизусть; устного пересказа (подробного, выборочного, сжатого, от другого лица, художественного) – небольшого отрывка, главы, повести, рассказа, сказки; свободного владения монологической и диалогической речью в объеме изучаемых произведений;</w:t>
      </w:r>
      <w:proofErr w:type="gramEnd"/>
    </w:p>
    <w:p w:rsidR="001E2B25" w:rsidRPr="004E4828" w:rsidRDefault="001E2B25" w:rsidP="001E2B25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sz w:val="24"/>
          <w:szCs w:val="24"/>
        </w:rPr>
        <w:t>формирование умения давать развернутый ответ на вопрос, рассказывать о литературном герое, характеризовать героя; составлять отзыв о самостоятельно прочитанном произведении; свободно владеть письменной речью;</w:t>
      </w:r>
    </w:p>
    <w:p w:rsidR="001E2B25" w:rsidRPr="004E4828" w:rsidRDefault="001E2B25" w:rsidP="001E2B25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sz w:val="24"/>
          <w:szCs w:val="24"/>
        </w:rPr>
        <w:t>освоение лингвистической, культурологической, коммуникативной компетенций.</w:t>
      </w:r>
    </w:p>
    <w:p w:rsidR="001E2B25" w:rsidRPr="004E4828" w:rsidRDefault="001E2B25" w:rsidP="001E2B25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E4828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proofErr w:type="spellStart"/>
      <w:r w:rsidRPr="004E48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компетентностный</w:t>
      </w:r>
      <w:proofErr w:type="spellEnd"/>
      <w:r w:rsidRPr="004E482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подход</w:t>
      </w:r>
      <w:r w:rsidRPr="004E482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E4828">
        <w:rPr>
          <w:rFonts w:ascii="Times New Roman" w:hAnsi="Times New Roman" w:cs="Times New Roman"/>
          <w:sz w:val="24"/>
          <w:szCs w:val="24"/>
        </w:rPr>
        <w:t>к созд</w:t>
      </w:r>
      <w:r>
        <w:rPr>
          <w:rFonts w:ascii="Times New Roman" w:hAnsi="Times New Roman" w:cs="Times New Roman"/>
          <w:sz w:val="24"/>
          <w:szCs w:val="24"/>
        </w:rPr>
        <w:t xml:space="preserve">анию данной рабочей программы </w:t>
      </w:r>
      <w:r w:rsidRPr="004E4828">
        <w:rPr>
          <w:rFonts w:ascii="Times New Roman" w:hAnsi="Times New Roman" w:cs="Times New Roman"/>
          <w:sz w:val="24"/>
          <w:szCs w:val="24"/>
        </w:rPr>
        <w:t xml:space="preserve">обеспечивает взаимосвязанное развитие и совершенствование ключевых, </w:t>
      </w:r>
      <w:proofErr w:type="spellStart"/>
      <w:r w:rsidRPr="004E4828">
        <w:rPr>
          <w:rFonts w:ascii="Times New Roman" w:hAnsi="Times New Roman" w:cs="Times New Roman"/>
          <w:sz w:val="24"/>
          <w:szCs w:val="24"/>
        </w:rPr>
        <w:t>общепредметных</w:t>
      </w:r>
      <w:proofErr w:type="spellEnd"/>
      <w:r w:rsidRPr="004E4828">
        <w:rPr>
          <w:rFonts w:ascii="Times New Roman" w:hAnsi="Times New Roman" w:cs="Times New Roman"/>
          <w:sz w:val="24"/>
          <w:szCs w:val="24"/>
        </w:rPr>
        <w:t xml:space="preserve"> и предметных компетенций.</w:t>
      </w:r>
    </w:p>
    <w:p w:rsidR="001E2B25" w:rsidRPr="004E4828" w:rsidRDefault="001E2B25" w:rsidP="001E2B25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sz w:val="24"/>
          <w:szCs w:val="24"/>
        </w:rPr>
        <w:t xml:space="preserve">Принципы отбора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4E4828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4E4828">
        <w:rPr>
          <w:rFonts w:ascii="Times New Roman" w:hAnsi="Times New Roman" w:cs="Times New Roman"/>
          <w:sz w:val="24"/>
          <w:szCs w:val="24"/>
        </w:rPr>
        <w:t xml:space="preserve"> связей, а также с возрастными особенностями развития учащихся.</w:t>
      </w:r>
    </w:p>
    <w:p w:rsidR="001E2B25" w:rsidRPr="004E4828" w:rsidRDefault="001E2B25" w:rsidP="001E2B25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Личностная ориентация</w:t>
      </w:r>
      <w:r w:rsidRPr="004E4828">
        <w:rPr>
          <w:rFonts w:ascii="Times New Roman" w:hAnsi="Times New Roman" w:cs="Times New Roman"/>
          <w:sz w:val="24"/>
          <w:szCs w:val="24"/>
        </w:rPr>
        <w:t xml:space="preserve"> образовательного процесса выявляет приоритет воспитательных и развивающих целей обучения. Способность учащихся понимать причины и логику развития </w:t>
      </w:r>
      <w:r w:rsidRPr="004E4828">
        <w:rPr>
          <w:rFonts w:ascii="Times New Roman" w:hAnsi="Times New Roman" w:cs="Times New Roman"/>
          <w:i/>
          <w:iCs/>
          <w:sz w:val="24"/>
          <w:szCs w:val="24"/>
        </w:rPr>
        <w:t>литературных</w:t>
      </w:r>
      <w:r w:rsidRPr="004E4828">
        <w:rPr>
          <w:rFonts w:ascii="Times New Roman" w:hAnsi="Times New Roman" w:cs="Times New Roman"/>
          <w:sz w:val="24"/>
          <w:szCs w:val="24"/>
        </w:rPr>
        <w:t xml:space="preserve"> процессов открывает возможность для осмысленного восприятия всего разнообразия мировоззренческих, </w:t>
      </w:r>
      <w:proofErr w:type="spellStart"/>
      <w:r w:rsidRPr="004E4828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4E4828">
        <w:rPr>
          <w:rFonts w:ascii="Times New Roman" w:hAnsi="Times New Roman" w:cs="Times New Roman"/>
          <w:sz w:val="24"/>
          <w:szCs w:val="24"/>
        </w:rPr>
        <w:t xml:space="preserve"> систем, существующих в современном мире. Система учебных занятий призвана способствовать развитию личностной самоидентификации, гуманитарной культуры школьников, их приобщению к ценностям национальной и мировой культуры, усилению мотивации к социальному познанию и творчеству, воспитанию личностно и общественно востребованных качеств, в том числе г</w:t>
      </w:r>
      <w:r>
        <w:rPr>
          <w:rFonts w:ascii="Times New Roman" w:hAnsi="Times New Roman" w:cs="Times New Roman"/>
          <w:sz w:val="24"/>
          <w:szCs w:val="24"/>
        </w:rPr>
        <w:t>ражданственности, толерантности, патриотизма, любви к своему краю.</w:t>
      </w:r>
    </w:p>
    <w:p w:rsidR="001E2B25" w:rsidRPr="004E4828" w:rsidRDefault="001E2B25" w:rsidP="001E2B25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48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Деятельностный</w:t>
      </w:r>
      <w:proofErr w:type="spellEnd"/>
      <w:r w:rsidRPr="004E482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подход</w:t>
      </w:r>
      <w:r w:rsidRPr="004E4828">
        <w:rPr>
          <w:rFonts w:ascii="Times New Roman" w:hAnsi="Times New Roman" w:cs="Times New Roman"/>
          <w:sz w:val="24"/>
          <w:szCs w:val="24"/>
        </w:rPr>
        <w:t xml:space="preserve">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</w:t>
      </w:r>
      <w:r>
        <w:rPr>
          <w:rFonts w:ascii="Times New Roman" w:hAnsi="Times New Roman" w:cs="Times New Roman"/>
          <w:sz w:val="24"/>
          <w:szCs w:val="24"/>
        </w:rPr>
        <w:t xml:space="preserve">формации. Это поможет ученику </w:t>
      </w:r>
      <w:r w:rsidRPr="004E4828">
        <w:rPr>
          <w:rFonts w:ascii="Times New Roman" w:hAnsi="Times New Roman" w:cs="Times New Roman"/>
          <w:sz w:val="24"/>
          <w:szCs w:val="24"/>
        </w:rPr>
        <w:t xml:space="preserve"> адаптироваться в мире, где объем информации растет в геометрической прогрессии, где социальная и профессиональная успешность напрямую зависят от позитивного отношения к новациям, самостоятельности мышления и инициативности, от готовности проявлять творческий подход к делу, искать нестандартные способы решения проблем, от готовности к конструктивному взаимодействию с людьми.</w:t>
      </w:r>
    </w:p>
    <w:p w:rsidR="001E2B25" w:rsidRPr="004E4828" w:rsidRDefault="001E2B25" w:rsidP="001E2B25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sz w:val="24"/>
          <w:szCs w:val="24"/>
        </w:rPr>
        <w:t xml:space="preserve">Основой </w:t>
      </w:r>
      <w:proofErr w:type="spellStart"/>
      <w:r w:rsidRPr="004E4828">
        <w:rPr>
          <w:rFonts w:ascii="Times New Roman" w:hAnsi="Times New Roman" w:cs="Times New Roman"/>
          <w:sz w:val="24"/>
          <w:szCs w:val="24"/>
        </w:rPr>
        <w:t>целеполагания</w:t>
      </w:r>
      <w:proofErr w:type="spellEnd"/>
      <w:r w:rsidRPr="004E4828">
        <w:rPr>
          <w:rFonts w:ascii="Times New Roman" w:hAnsi="Times New Roman" w:cs="Times New Roman"/>
          <w:sz w:val="24"/>
          <w:szCs w:val="24"/>
        </w:rPr>
        <w:t xml:space="preserve"> является обновление требований к уровню подготовки выпускников в системе гуманитарного образования, отражающее важнейшую особенность педагогической концепции государственного стандарта – переход от суммы «предметных результатов» (то есть образовательных результатов, достигаемых в рамках отдельных учебных предметов) к </w:t>
      </w:r>
      <w:proofErr w:type="spellStart"/>
      <w:r w:rsidRPr="004E4828">
        <w:rPr>
          <w:rFonts w:ascii="Times New Roman" w:hAnsi="Times New Roman" w:cs="Times New Roman"/>
          <w:sz w:val="24"/>
          <w:szCs w:val="24"/>
        </w:rPr>
        <w:t>межпредметным</w:t>
      </w:r>
      <w:proofErr w:type="spellEnd"/>
      <w:r w:rsidRPr="004E4828">
        <w:rPr>
          <w:rFonts w:ascii="Times New Roman" w:hAnsi="Times New Roman" w:cs="Times New Roman"/>
          <w:sz w:val="24"/>
          <w:szCs w:val="24"/>
        </w:rPr>
        <w:t xml:space="preserve"> и интегративным результатам. Такие результаты представляют собой обобщенные способы деятельности, которые отражают специфику не </w:t>
      </w:r>
      <w:r w:rsidRPr="004E4828">
        <w:rPr>
          <w:rFonts w:ascii="Times New Roman" w:hAnsi="Times New Roman" w:cs="Times New Roman"/>
          <w:sz w:val="24"/>
          <w:szCs w:val="24"/>
        </w:rPr>
        <w:lastRenderedPageBreak/>
        <w:t xml:space="preserve">отдельных предметов, а ступеней общего образования. В государственном стандарте они зафиксированы как </w:t>
      </w:r>
      <w:r w:rsidRPr="004E4828">
        <w:rPr>
          <w:rFonts w:ascii="Times New Roman" w:hAnsi="Times New Roman" w:cs="Times New Roman"/>
          <w:i/>
          <w:iCs/>
          <w:sz w:val="24"/>
          <w:szCs w:val="24"/>
        </w:rPr>
        <w:t>общие учебные умения, навыки и способы человеческой деятельности,</w:t>
      </w:r>
      <w:r w:rsidRPr="004E4828">
        <w:rPr>
          <w:rFonts w:ascii="Times New Roman" w:hAnsi="Times New Roman" w:cs="Times New Roman"/>
          <w:sz w:val="24"/>
          <w:szCs w:val="24"/>
        </w:rPr>
        <w:t xml:space="preserve"> что предполагает повышенное внимание к развитию </w:t>
      </w:r>
      <w:proofErr w:type="spellStart"/>
      <w:r w:rsidRPr="004E482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4E4828">
        <w:rPr>
          <w:rFonts w:ascii="Times New Roman" w:hAnsi="Times New Roman" w:cs="Times New Roman"/>
          <w:sz w:val="24"/>
          <w:szCs w:val="24"/>
        </w:rPr>
        <w:t xml:space="preserve"> связей курса литературы.</w:t>
      </w:r>
    </w:p>
    <w:p w:rsidR="001E2B25" w:rsidRPr="004E4828" w:rsidRDefault="001E2B25" w:rsidP="001E2B25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sz w:val="24"/>
          <w:szCs w:val="24"/>
        </w:rPr>
        <w:t xml:space="preserve"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 Формирование целостных представлений о литературе будет осуществляться в ходе творческой деятельности учащихся на основе личностного осмысления литературных фактов и явлений. Особое внимание уделяется познавательной активности учащихся, их </w:t>
      </w:r>
      <w:proofErr w:type="spellStart"/>
      <w:r w:rsidRPr="004E4828">
        <w:rPr>
          <w:rFonts w:ascii="Times New Roman" w:hAnsi="Times New Roman" w:cs="Times New Roman"/>
          <w:sz w:val="24"/>
          <w:szCs w:val="24"/>
        </w:rPr>
        <w:t>мотивированности</w:t>
      </w:r>
      <w:proofErr w:type="spellEnd"/>
      <w:r w:rsidRPr="004E4828">
        <w:rPr>
          <w:rFonts w:ascii="Times New Roman" w:hAnsi="Times New Roman" w:cs="Times New Roman"/>
          <w:sz w:val="24"/>
          <w:szCs w:val="24"/>
        </w:rPr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 деловых и ролевых игр, проблемных дискуссий, </w:t>
      </w:r>
      <w:proofErr w:type="spellStart"/>
      <w:r w:rsidRPr="004E482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4E4828">
        <w:rPr>
          <w:rFonts w:ascii="Times New Roman" w:hAnsi="Times New Roman" w:cs="Times New Roman"/>
          <w:sz w:val="24"/>
          <w:szCs w:val="24"/>
        </w:rPr>
        <w:t xml:space="preserve"> интегрированных уроков и т. д.</w:t>
      </w:r>
    </w:p>
    <w:p w:rsidR="001E2B25" w:rsidRPr="001E2B25" w:rsidRDefault="001E2B25" w:rsidP="001E2B25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E4828">
        <w:rPr>
          <w:rFonts w:ascii="Times New Roman" w:hAnsi="Times New Roman" w:cs="Times New Roman"/>
          <w:sz w:val="24"/>
          <w:szCs w:val="24"/>
        </w:rPr>
        <w:t xml:space="preserve">Стандарт ориентирован на </w:t>
      </w:r>
      <w:r w:rsidRPr="004E4828">
        <w:rPr>
          <w:rFonts w:ascii="Times New Roman" w:hAnsi="Times New Roman" w:cs="Times New Roman"/>
          <w:i/>
          <w:iCs/>
          <w:sz w:val="24"/>
          <w:szCs w:val="24"/>
        </w:rPr>
        <w:t>воспитание</w:t>
      </w:r>
      <w:r w:rsidRPr="004E4828">
        <w:rPr>
          <w:rFonts w:ascii="Times New Roman" w:hAnsi="Times New Roman" w:cs="Times New Roman"/>
          <w:sz w:val="24"/>
          <w:szCs w:val="24"/>
        </w:rPr>
        <w:t xml:space="preserve"> школьника – гражданина и патриота России,</w:t>
      </w:r>
      <w:r>
        <w:rPr>
          <w:rFonts w:ascii="Times New Roman" w:hAnsi="Times New Roman" w:cs="Times New Roman"/>
          <w:sz w:val="24"/>
          <w:szCs w:val="24"/>
        </w:rPr>
        <w:t xml:space="preserve"> Иркутской области, </w:t>
      </w:r>
      <w:r w:rsidRPr="004E4828">
        <w:rPr>
          <w:rFonts w:ascii="Times New Roman" w:hAnsi="Times New Roman" w:cs="Times New Roman"/>
          <w:sz w:val="24"/>
          <w:szCs w:val="24"/>
        </w:rPr>
        <w:t xml:space="preserve"> развитие духовно-нравственного мира школьника, его национального самосознания. Эти положения нашли отражение в содержании уроков. В процессе обучения должно быть сформировано умение формулировать свои мировоззренческие взгляды и на этой основе – воспитание гражданственности и патриотизма.</w:t>
      </w:r>
    </w:p>
    <w:p w:rsidR="001E2B25" w:rsidRDefault="001E2B25" w:rsidP="001E2B25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B25" w:rsidRDefault="001E2B25" w:rsidP="001E2B25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28CA">
        <w:rPr>
          <w:rFonts w:ascii="Times New Roman" w:hAnsi="Times New Roman" w:cs="Times New Roman"/>
          <w:b/>
          <w:sz w:val="32"/>
          <w:szCs w:val="32"/>
        </w:rPr>
        <w:t>Содержание программы.</w:t>
      </w:r>
    </w:p>
    <w:p w:rsidR="001E2B25" w:rsidRPr="004E28CA" w:rsidRDefault="001E2B25" w:rsidP="001E2B25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B25" w:rsidRDefault="001E2B25" w:rsidP="001E2B25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8CA">
        <w:rPr>
          <w:rFonts w:ascii="Times New Roman" w:hAnsi="Times New Roman" w:cs="Times New Roman"/>
          <w:b/>
          <w:sz w:val="28"/>
          <w:szCs w:val="28"/>
        </w:rPr>
        <w:t>5 класс.</w:t>
      </w:r>
    </w:p>
    <w:p w:rsidR="001E2B25" w:rsidRPr="004E28CA" w:rsidRDefault="001E2B25" w:rsidP="001E2B25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24ECB">
        <w:rPr>
          <w:rFonts w:ascii="Times New Roman" w:hAnsi="Times New Roman" w:cs="Times New Roman"/>
          <w:b/>
          <w:sz w:val="24"/>
          <w:szCs w:val="24"/>
        </w:rPr>
        <w:t>Устное народное творчество (13 часов).</w:t>
      </w:r>
    </w:p>
    <w:p w:rsidR="001E2B25" w:rsidRPr="00824ECB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B25" w:rsidRPr="00F75B17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75B17">
        <w:rPr>
          <w:rFonts w:ascii="Times New Roman" w:hAnsi="Times New Roman" w:cs="Times New Roman"/>
          <w:b/>
          <w:sz w:val="24"/>
          <w:szCs w:val="24"/>
        </w:rPr>
        <w:t xml:space="preserve">Русская народная сказка «Бурка, каурка и </w:t>
      </w:r>
      <w:proofErr w:type="spellStart"/>
      <w:r w:rsidRPr="00F75B17">
        <w:rPr>
          <w:rFonts w:ascii="Times New Roman" w:hAnsi="Times New Roman" w:cs="Times New Roman"/>
          <w:b/>
          <w:sz w:val="24"/>
          <w:szCs w:val="24"/>
        </w:rPr>
        <w:t>синегривый</w:t>
      </w:r>
      <w:proofErr w:type="spellEnd"/>
      <w:r w:rsidRPr="00F75B17">
        <w:rPr>
          <w:rFonts w:ascii="Times New Roman" w:hAnsi="Times New Roman" w:cs="Times New Roman"/>
          <w:b/>
          <w:sz w:val="24"/>
          <w:szCs w:val="24"/>
        </w:rPr>
        <w:t xml:space="preserve"> конь» (2 часа).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произведением русского фольклора Сибири. Понятие сказитель и собиратель. Валерий Петрович Зиновьев – иркутский фольклорист. Отличия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фольклороной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литературной сказки. Нравственная основа сказки. Устойчивость  и основа волшебной сказки « Бурка, каурка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синегривый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конь», связанная  с памятью народов о жизни в древние времена  и служащая  средством  сохранения памяти.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Анализ композиции (понятие эпический зачин волшебной сказки, функции сюжета, завязка, реалистический мир, мир сказочной фантастики, герой положительный, герой отрицательный, волшебные помощники, мотив трудной задачи, финал сказки) и стиля  (вводные и заключительные формулы, утроение) волшебной сказки.</w:t>
      </w:r>
      <w:proofErr w:type="gramEnd"/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Выразительное чтение сказки с соблюдением особенностей  местного говора.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Pr="004E28CA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28CA">
        <w:rPr>
          <w:rFonts w:ascii="Times New Roman" w:hAnsi="Times New Roman" w:cs="Times New Roman"/>
          <w:b/>
          <w:sz w:val="24"/>
          <w:szCs w:val="24"/>
        </w:rPr>
        <w:t xml:space="preserve">Русская народная сказка «Митя» </w:t>
      </w:r>
      <w:proofErr w:type="gramStart"/>
      <w:r w:rsidRPr="004E28CA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4E28CA">
        <w:rPr>
          <w:rFonts w:ascii="Times New Roman" w:hAnsi="Times New Roman" w:cs="Times New Roman"/>
          <w:b/>
          <w:sz w:val="24"/>
          <w:szCs w:val="24"/>
        </w:rPr>
        <w:t>2 часа).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Знакомство с произведениями русского фольклора Сибири. Понятия сказитель и собиратель. Фольклористы Марк Константинович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Азадовский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Елена Ивановна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Шастина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Развитие сказочной традиции на реке Лене в течение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века (реалистичное) (жизнеподобное) обоснование чудесной сюжетной образности с помощью причинно-следственной логики, усиление личностного начала).</w:t>
      </w:r>
      <w:proofErr w:type="gramEnd"/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Нравственная основа сказки. Устойчивость основы волшебной сказки, связанные с памятью народов  о жизни в древние времена и служащая средством сохранения памяти. Сказка «Митя» как соединение двух самостоятельных сюжетов (контаминация сюжетов «Хитрая наука» и « Три языка»), соединяющихся в финале.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Бурятская народная сказка «Упрямый парень2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2 часа).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произведением бурятского фольклора Сибири. Понятия сказитель и собиратель. 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основе сказки героический миф, связанный с биографией героя, преодолевающего различные испытания, ведущего борьбу с гигантскими змеями, совершающего подвиги во имя победы добра и справедливости. Знакомство с элементами мифа, проявляющимися в сказке (мифологический персонаж Змея, и основные мифологические мотивы огонь и вода)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ифологический словарь как сводное и систематизированное изложение мифотворчества всех народов мира. Закрепление знаний о единой основе волшебных сказок, полученных на предыдущих уроках.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21B00">
        <w:rPr>
          <w:rFonts w:ascii="Times New Roman" w:hAnsi="Times New Roman" w:cs="Times New Roman"/>
          <w:b/>
          <w:sz w:val="24"/>
          <w:szCs w:val="24"/>
        </w:rPr>
        <w:t>Бурятская народная сказка «Желто-пестрая змея и охотник» (1 час)</w:t>
      </w:r>
      <w:r>
        <w:rPr>
          <w:rFonts w:ascii="Times New Roman" w:hAnsi="Times New Roman" w:cs="Times New Roman"/>
          <w:sz w:val="24"/>
          <w:szCs w:val="24"/>
        </w:rPr>
        <w:t xml:space="preserve"> как волшебная сказка.</w:t>
      </w:r>
    </w:p>
    <w:p w:rsidR="001E2B25" w:rsidRDefault="001E2B25" w:rsidP="001E2B25">
      <w:pPr>
        <w:tabs>
          <w:tab w:val="left" w:pos="3617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21B00">
        <w:rPr>
          <w:rFonts w:ascii="Times New Roman" w:hAnsi="Times New Roman" w:cs="Times New Roman"/>
          <w:b/>
          <w:sz w:val="24"/>
          <w:szCs w:val="24"/>
        </w:rPr>
        <w:t>Бурятские народные</w:t>
      </w:r>
      <w:r>
        <w:rPr>
          <w:rFonts w:ascii="Times New Roman" w:hAnsi="Times New Roman" w:cs="Times New Roman"/>
          <w:sz w:val="24"/>
          <w:szCs w:val="24"/>
        </w:rPr>
        <w:t xml:space="preserve"> социально-бытовые сказки « </w:t>
      </w:r>
      <w:r w:rsidRPr="00E21B00">
        <w:rPr>
          <w:rFonts w:ascii="Times New Roman" w:hAnsi="Times New Roman" w:cs="Times New Roman"/>
          <w:b/>
          <w:sz w:val="24"/>
          <w:szCs w:val="24"/>
        </w:rPr>
        <w:t xml:space="preserve">Как хан узнал себе цену» </w:t>
      </w:r>
      <w:r w:rsidRPr="00E21B00">
        <w:rPr>
          <w:rFonts w:ascii="Times New Roman" w:hAnsi="Times New Roman" w:cs="Times New Roman"/>
          <w:sz w:val="24"/>
          <w:szCs w:val="24"/>
        </w:rPr>
        <w:t>и сказки о животных</w:t>
      </w:r>
      <w:r w:rsidRPr="00E21B00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Ж</w:t>
      </w:r>
      <w:r w:rsidRPr="00E21B00">
        <w:rPr>
          <w:rFonts w:ascii="Times New Roman" w:hAnsi="Times New Roman" w:cs="Times New Roman"/>
          <w:b/>
          <w:sz w:val="24"/>
          <w:szCs w:val="24"/>
        </w:rPr>
        <w:t>аворонок и обезьяна (1 час).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Тофаларские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народные сказки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 час 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произведениями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тофаларского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фольклора Сибири. Понятия сказитель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собиратель. Осознание нравственных ценностей, заложенных в сказках, закрепление  знаний о единой основе волшебных сказок («Три мальчика» 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Тер-Окыш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долина цветов») и сказок о животных, полученных на предыдущих уроках. Сопоставление фабулы сказки «Три мальчика» с фабулой  «Сказки о царе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Гвидоне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Салтановиче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 прекрасной царевне Лебеди» А.С.Пушкина.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Pr="00CF531A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F531A">
        <w:rPr>
          <w:rFonts w:ascii="Times New Roman" w:hAnsi="Times New Roman" w:cs="Times New Roman"/>
          <w:b/>
          <w:sz w:val="24"/>
          <w:szCs w:val="24"/>
        </w:rPr>
        <w:t>Эвенкийские народные сказки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Тывунгай-молодец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Чолбон-Чоку</w:t>
      </w:r>
      <w:r w:rsidRPr="00CF531A">
        <w:rPr>
          <w:rFonts w:ascii="Times New Roman" w:hAnsi="Times New Roman" w:cs="Times New Roman"/>
          <w:b/>
          <w:sz w:val="24"/>
          <w:szCs w:val="24"/>
        </w:rPr>
        <w:t>лдай</w:t>
      </w:r>
      <w:proofErr w:type="spellEnd"/>
      <w:r w:rsidRPr="00CF531A">
        <w:rPr>
          <w:rFonts w:ascii="Times New Roman" w:hAnsi="Times New Roman" w:cs="Times New Roman"/>
          <w:b/>
          <w:sz w:val="24"/>
          <w:szCs w:val="24"/>
        </w:rPr>
        <w:t>» (2 часа).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произведениями эвенкийского фольклора Сибири. Понятия сказитель и собиратель. Нравственная основа сказки.  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Знакомство с элементами мифа, проявляющимися в сказке (мифологической основой шаманского мифа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мифлологическим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мотивом верх и низ.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Мифологический словарь как сводное и систематизированное изложение мифотворчества всех народов мира. Закрепление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занний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единой основе волшебных сказок, полученных на предыдущих уроках.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Pr="00704BE4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04BE4">
        <w:rPr>
          <w:rFonts w:ascii="Times New Roman" w:hAnsi="Times New Roman" w:cs="Times New Roman"/>
          <w:b/>
          <w:sz w:val="24"/>
          <w:szCs w:val="24"/>
        </w:rPr>
        <w:t>Эвенкийская народная сказка «</w:t>
      </w:r>
      <w:proofErr w:type="spellStart"/>
      <w:r w:rsidRPr="00704BE4">
        <w:rPr>
          <w:rFonts w:ascii="Times New Roman" w:hAnsi="Times New Roman" w:cs="Times New Roman"/>
          <w:b/>
          <w:sz w:val="24"/>
          <w:szCs w:val="24"/>
        </w:rPr>
        <w:t>Умусликэн</w:t>
      </w:r>
      <w:proofErr w:type="spellEnd"/>
      <w:r w:rsidRPr="00704BE4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704BE4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704BE4">
        <w:rPr>
          <w:rFonts w:ascii="Times New Roman" w:hAnsi="Times New Roman" w:cs="Times New Roman"/>
          <w:b/>
          <w:sz w:val="24"/>
          <w:szCs w:val="24"/>
        </w:rPr>
        <w:t>2 часа).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произведениями эвенкийского фольклора Сибири. Понятия сказитель и собиратель. Нравственная основа сказки.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элементами мифа, проявляющимися в сказке (основа волшебной сказки «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Умусликэн</w:t>
      </w:r>
      <w:proofErr w:type="spellEnd"/>
      <w:r>
        <w:rPr>
          <w:rFonts w:ascii="Times New Roman" w:hAnsi="Times New Roman" w:cs="Times New Roman"/>
          <w:sz w:val="24"/>
          <w:szCs w:val="24"/>
        </w:rPr>
        <w:t>» - героический миф). Художественный мир эвенкийской сказки в иллюстрациях. Мифологический словарь как сводное и систематизированное изложение мифотворчества всех народов мира. Закрепление знаний о  единой основе волшебных сказок, полученных на предыдущих уроках.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B05FF">
        <w:rPr>
          <w:rFonts w:ascii="Times New Roman" w:hAnsi="Times New Roman" w:cs="Times New Roman"/>
          <w:b/>
          <w:sz w:val="24"/>
          <w:szCs w:val="24"/>
        </w:rPr>
        <w:t>Человек и природа (5 часов).</w:t>
      </w:r>
    </w:p>
    <w:p w:rsidR="001E2B25" w:rsidRPr="00BB05FF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BB05FF">
        <w:rPr>
          <w:rFonts w:ascii="Times New Roman" w:hAnsi="Times New Roman" w:cs="Times New Roman"/>
          <w:b/>
          <w:sz w:val="24"/>
          <w:szCs w:val="24"/>
        </w:rPr>
        <w:t>Рассказ Семена Устинова «Любопытный бурундук»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1 час).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произведениями современного иркутского ученого и писателя, в котором описываются повадки, внешний вид. Образ жизни бурундука, отношение к зверьку человека. Осмысление темы любви к природе, добра и красоты.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 соблюдением норм литературного произношения. Закрепление понятия жанр рассказа. Выявление авторской позиции в рассказе.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Pr="007A7A8B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A7A8B">
        <w:rPr>
          <w:rFonts w:ascii="Times New Roman" w:hAnsi="Times New Roman" w:cs="Times New Roman"/>
          <w:b/>
          <w:sz w:val="24"/>
          <w:szCs w:val="24"/>
        </w:rPr>
        <w:t>Рассказ Алексея Смирнова «Черника – хранитель тысячелетий» (1 час).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произведениями современного иркутского ученого и писателя, в котором утверждается, что огонь тайге вреден и для ягодного кустарника и почвы. Осмысление темы любви к природе, добра и красоты.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 соблюдением норм литературного произношения. Закрепление понятия жанр рассказа. Выявление авторской позиции в рассказе.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Pr="00587EDB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87EDB">
        <w:rPr>
          <w:rFonts w:ascii="Times New Roman" w:hAnsi="Times New Roman" w:cs="Times New Roman"/>
          <w:b/>
          <w:sz w:val="24"/>
          <w:szCs w:val="24"/>
        </w:rPr>
        <w:t>Рассказ Валентина Распутина «В тайге над Байкалом» (3 часа).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произведениями современного писателя, в котором описывается первый жизненный опыт мальчика, связанный с путешествием по берегу Байкала, утверждается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непроходящая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ценность красоты окружающего мира, способность человеческого духа жить единой с природой жизнью, напитываться энергией красоты и природной мощи.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Выразительное чтение с соблюдением норм литературного произношения. Закрепление понятий олицетворение и антитеза. Выявление средств художественной выразительности, авторской позиции  в рассказе.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0E71">
        <w:rPr>
          <w:rFonts w:ascii="Times New Roman" w:hAnsi="Times New Roman" w:cs="Times New Roman"/>
          <w:b/>
          <w:sz w:val="24"/>
          <w:szCs w:val="24"/>
        </w:rPr>
        <w:t>Стихи для детей (5 часов).</w:t>
      </w:r>
    </w:p>
    <w:p w:rsidR="001E2B25" w:rsidRPr="005E0E71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B25" w:rsidRPr="005E0E71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0E71">
        <w:rPr>
          <w:rFonts w:ascii="Times New Roman" w:hAnsi="Times New Roman" w:cs="Times New Roman"/>
          <w:b/>
          <w:sz w:val="24"/>
          <w:szCs w:val="24"/>
        </w:rPr>
        <w:t xml:space="preserve">Стихотворение Георгия </w:t>
      </w:r>
      <w:proofErr w:type="spellStart"/>
      <w:r w:rsidRPr="005E0E71">
        <w:rPr>
          <w:rFonts w:ascii="Times New Roman" w:hAnsi="Times New Roman" w:cs="Times New Roman"/>
          <w:b/>
          <w:sz w:val="24"/>
          <w:szCs w:val="24"/>
        </w:rPr>
        <w:t>Граубина</w:t>
      </w:r>
      <w:proofErr w:type="spellEnd"/>
      <w:r w:rsidRPr="005E0E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E0E71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5E0E71">
        <w:rPr>
          <w:rFonts w:ascii="Times New Roman" w:hAnsi="Times New Roman" w:cs="Times New Roman"/>
          <w:b/>
          <w:sz w:val="24"/>
          <w:szCs w:val="24"/>
        </w:rPr>
        <w:t>2 часа).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произведениями современного поэта, в которых описываются разные стороны жизни школьников. Художественный мир стихов «До нашей эры», « Свободный час», « Если не нравимся», «Русский язык»,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Каникулярия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или «Тайна стихотворений»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Граубина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Понятия: противоречие, на котором строится стихотворение, ритм  и рифма.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Pr="004705CD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05CD">
        <w:rPr>
          <w:rFonts w:ascii="Times New Roman" w:hAnsi="Times New Roman" w:cs="Times New Roman"/>
          <w:b/>
          <w:sz w:val="24"/>
          <w:szCs w:val="24"/>
        </w:rPr>
        <w:t xml:space="preserve">Стихотворение Иннокентия </w:t>
      </w:r>
      <w:proofErr w:type="spellStart"/>
      <w:r w:rsidRPr="004705CD">
        <w:rPr>
          <w:rFonts w:ascii="Times New Roman" w:hAnsi="Times New Roman" w:cs="Times New Roman"/>
          <w:b/>
          <w:sz w:val="24"/>
          <w:szCs w:val="24"/>
        </w:rPr>
        <w:t>Луговского</w:t>
      </w:r>
      <w:proofErr w:type="spellEnd"/>
      <w:r w:rsidRPr="004705CD">
        <w:rPr>
          <w:rFonts w:ascii="Times New Roman" w:hAnsi="Times New Roman" w:cs="Times New Roman"/>
          <w:b/>
          <w:sz w:val="24"/>
          <w:szCs w:val="24"/>
        </w:rPr>
        <w:t xml:space="preserve"> «Кто разбил лед?» (1 час).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произведениями современного поэта, в котором утверждается мысль о значимости любого живого существа для жизни природы. Художественный мир стихотворения. Понятия: эпиграф, аллитерация, ассонанс.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Pr="004705CD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05CD">
        <w:rPr>
          <w:rFonts w:ascii="Times New Roman" w:hAnsi="Times New Roman" w:cs="Times New Roman"/>
          <w:b/>
          <w:sz w:val="24"/>
          <w:szCs w:val="24"/>
        </w:rPr>
        <w:t xml:space="preserve">Стихотворения  Юрия </w:t>
      </w:r>
      <w:proofErr w:type="spellStart"/>
      <w:r w:rsidRPr="004705CD">
        <w:rPr>
          <w:rFonts w:ascii="Times New Roman" w:hAnsi="Times New Roman" w:cs="Times New Roman"/>
          <w:b/>
          <w:sz w:val="24"/>
          <w:szCs w:val="24"/>
        </w:rPr>
        <w:t>Черныха</w:t>
      </w:r>
      <w:proofErr w:type="spellEnd"/>
      <w:r w:rsidRPr="004705CD">
        <w:rPr>
          <w:rFonts w:ascii="Times New Roman" w:hAnsi="Times New Roman" w:cs="Times New Roman"/>
          <w:b/>
          <w:sz w:val="24"/>
          <w:szCs w:val="24"/>
        </w:rPr>
        <w:t xml:space="preserve"> «Весёлый разговор» и «Необычные гости» (2 часа).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произведениями современного поэта, в которых открывается тайна окружающего мира. Своеобразие художественного мира стихов. Закрепление понятий ритм и рифма.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Pr="00D00F99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00F99">
        <w:rPr>
          <w:rFonts w:ascii="Times New Roman" w:hAnsi="Times New Roman" w:cs="Times New Roman"/>
          <w:b/>
          <w:sz w:val="24"/>
          <w:szCs w:val="24"/>
        </w:rPr>
        <w:t>Проза для детей (10 часов).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Pr="00D00F99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00F99">
        <w:rPr>
          <w:rFonts w:ascii="Times New Roman" w:hAnsi="Times New Roman" w:cs="Times New Roman"/>
          <w:b/>
          <w:sz w:val="24"/>
          <w:szCs w:val="24"/>
        </w:rPr>
        <w:t xml:space="preserve">Рассказ Анатолия </w:t>
      </w:r>
      <w:proofErr w:type="spellStart"/>
      <w:r w:rsidRPr="00D00F99">
        <w:rPr>
          <w:rFonts w:ascii="Times New Roman" w:hAnsi="Times New Roman" w:cs="Times New Roman"/>
          <w:b/>
          <w:sz w:val="24"/>
          <w:szCs w:val="24"/>
        </w:rPr>
        <w:t>Шастина</w:t>
      </w:r>
      <w:proofErr w:type="spellEnd"/>
      <w:r w:rsidRPr="00D00F99">
        <w:rPr>
          <w:rFonts w:ascii="Times New Roman" w:hAnsi="Times New Roman" w:cs="Times New Roman"/>
          <w:b/>
          <w:sz w:val="24"/>
          <w:szCs w:val="24"/>
        </w:rPr>
        <w:t xml:space="preserve"> «Пример для подражания» </w:t>
      </w:r>
      <w:proofErr w:type="gramStart"/>
      <w:r w:rsidRPr="00D00F99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D00F99">
        <w:rPr>
          <w:rFonts w:ascii="Times New Roman" w:hAnsi="Times New Roman" w:cs="Times New Roman"/>
          <w:b/>
          <w:sz w:val="24"/>
          <w:szCs w:val="24"/>
        </w:rPr>
        <w:t>1 час).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рассказом Анатолия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Шастина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«Пример для подражания»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истиной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ложной воспитанности. Осмысление нравственной основы рассказа. Понятия: авторская позиция, ирония.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00F99">
        <w:rPr>
          <w:rFonts w:ascii="Times New Roman" w:hAnsi="Times New Roman" w:cs="Times New Roman"/>
          <w:b/>
          <w:sz w:val="24"/>
          <w:szCs w:val="24"/>
        </w:rPr>
        <w:t xml:space="preserve">Сказка Юрия Самсонова «Мешок снов» </w:t>
      </w:r>
      <w:proofErr w:type="gramStart"/>
      <w:r w:rsidRPr="00D00F99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D00F99">
        <w:rPr>
          <w:rFonts w:ascii="Times New Roman" w:hAnsi="Times New Roman" w:cs="Times New Roman"/>
          <w:b/>
          <w:sz w:val="24"/>
          <w:szCs w:val="24"/>
        </w:rPr>
        <w:t>2 часа).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со  сказкой Юрия Самсонова «Мешок снов» о щедрости и жадности, подлинной доброте и красоте. Осмысление нравственной основы рассказа. Закрепление понятий: фольклорная и литературная сказка авторская позиция.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00F99">
        <w:rPr>
          <w:rFonts w:ascii="Times New Roman" w:hAnsi="Times New Roman" w:cs="Times New Roman"/>
          <w:b/>
          <w:sz w:val="24"/>
          <w:szCs w:val="24"/>
        </w:rPr>
        <w:t xml:space="preserve">Фантастический рассказ Геннадия </w:t>
      </w:r>
      <w:proofErr w:type="spellStart"/>
      <w:r w:rsidRPr="00D00F99">
        <w:rPr>
          <w:rFonts w:ascii="Times New Roman" w:hAnsi="Times New Roman" w:cs="Times New Roman"/>
          <w:b/>
          <w:sz w:val="24"/>
          <w:szCs w:val="24"/>
        </w:rPr>
        <w:t>Михасенко</w:t>
      </w:r>
      <w:proofErr w:type="spellEnd"/>
      <w:r w:rsidRPr="00D00F99">
        <w:rPr>
          <w:rFonts w:ascii="Times New Roman" w:hAnsi="Times New Roman" w:cs="Times New Roman"/>
          <w:b/>
          <w:sz w:val="24"/>
          <w:szCs w:val="24"/>
        </w:rPr>
        <w:t xml:space="preserve"> « Тетя </w:t>
      </w:r>
      <w:proofErr w:type="spellStart"/>
      <w:r w:rsidRPr="00D00F99">
        <w:rPr>
          <w:rFonts w:ascii="Times New Roman" w:hAnsi="Times New Roman" w:cs="Times New Roman"/>
          <w:b/>
          <w:sz w:val="24"/>
          <w:szCs w:val="24"/>
        </w:rPr>
        <w:t>Атиса</w:t>
      </w:r>
      <w:proofErr w:type="spellEnd"/>
      <w:r w:rsidRPr="00D00F9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D00F99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D00F99">
        <w:rPr>
          <w:rFonts w:ascii="Times New Roman" w:hAnsi="Times New Roman" w:cs="Times New Roman"/>
          <w:b/>
          <w:sz w:val="24"/>
          <w:szCs w:val="24"/>
        </w:rPr>
        <w:t>4 часа).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фантастическим рассказом.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Г.Михасенко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«Тетя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Атиса</w:t>
      </w:r>
      <w:proofErr w:type="spellEnd"/>
      <w:r>
        <w:rPr>
          <w:rFonts w:ascii="Times New Roman" w:hAnsi="Times New Roman" w:cs="Times New Roman"/>
          <w:sz w:val="24"/>
          <w:szCs w:val="24"/>
        </w:rPr>
        <w:t>» о становлении характера юного героя. Осмысление нравственной основы рассказа. Понятия: конфликт, фантастика. Художественная деталь.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00F99">
        <w:rPr>
          <w:rFonts w:ascii="Times New Roman" w:hAnsi="Times New Roman" w:cs="Times New Roman"/>
          <w:b/>
          <w:sz w:val="24"/>
          <w:szCs w:val="24"/>
        </w:rPr>
        <w:t>Рассказ Марка Сергеева «Для чего нужна нам сила, или</w:t>
      </w:r>
      <w:proofErr w:type="gramStart"/>
      <w:r w:rsidRPr="00D00F99"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 w:rsidRPr="00D00F99">
        <w:rPr>
          <w:rFonts w:ascii="Times New Roman" w:hAnsi="Times New Roman" w:cs="Times New Roman"/>
          <w:b/>
          <w:sz w:val="24"/>
          <w:szCs w:val="24"/>
        </w:rPr>
        <w:t>ак не стать посмешищем» (1 час).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фрагментом радиобеседы Марка Сергеева на тему «Для чего нужна нам сила, или как не стать посмешищем». Осмысление нравственной основы рассказа через поговорки или пословицы разных народов.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Pr="00385E04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85E04">
        <w:rPr>
          <w:rFonts w:ascii="Times New Roman" w:hAnsi="Times New Roman" w:cs="Times New Roman"/>
          <w:b/>
          <w:sz w:val="24"/>
          <w:szCs w:val="24"/>
        </w:rPr>
        <w:t xml:space="preserve">Рассказ Геннадия Машкина « Лютня» </w:t>
      </w:r>
      <w:proofErr w:type="gramStart"/>
      <w:r w:rsidRPr="00385E04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385E04">
        <w:rPr>
          <w:rFonts w:ascii="Times New Roman" w:hAnsi="Times New Roman" w:cs="Times New Roman"/>
          <w:b/>
          <w:sz w:val="24"/>
          <w:szCs w:val="24"/>
        </w:rPr>
        <w:t>1 час).</w:t>
      </w:r>
    </w:p>
    <w:p w:rsidR="001E2B25" w:rsidRPr="00385E04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рассказом Г.Машкина «Лютня» об открытии школьниками сущности характера и поведения своего учителя. Осмысление нравственной основы рассказа. Закрепление понятий: конфликт и художественная деталь.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E2B25" w:rsidRPr="00856842" w:rsidRDefault="001E2B25" w:rsidP="001E2B25">
      <w:pPr>
        <w:spacing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56842">
        <w:rPr>
          <w:rFonts w:ascii="Times New Roman" w:hAnsi="Times New Roman" w:cs="Times New Roman"/>
          <w:b/>
          <w:sz w:val="24"/>
          <w:szCs w:val="24"/>
        </w:rPr>
        <w:t>Итоговая беседа по курсу</w:t>
      </w:r>
      <w:r>
        <w:rPr>
          <w:rFonts w:ascii="Times New Roman" w:hAnsi="Times New Roman" w:cs="Times New Roman"/>
          <w:b/>
          <w:sz w:val="24"/>
          <w:szCs w:val="24"/>
        </w:rPr>
        <w:t xml:space="preserve"> «Писатели Восточной Сибири»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856842">
        <w:rPr>
          <w:rFonts w:ascii="Times New Roman" w:hAnsi="Times New Roman" w:cs="Times New Roman"/>
          <w:b/>
          <w:sz w:val="24"/>
          <w:szCs w:val="24"/>
        </w:rPr>
        <w:t>час).</w:t>
      </w:r>
    </w:p>
    <w:p w:rsidR="001E2B25" w:rsidRDefault="001E2B25" w:rsidP="001E2B25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выбор учителя или задания для групп обучающихся:</w:t>
      </w:r>
    </w:p>
    <w:p w:rsidR="001E2B25" w:rsidRDefault="001E2B25" w:rsidP="001E2B25">
      <w:pPr>
        <w:pStyle w:val="a5"/>
        <w:numPr>
          <w:ilvl w:val="0"/>
          <w:numId w:val="3"/>
        </w:numPr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об особо любимом или уважаемом учителе уч-ся класса, которая явится тематическим продолжением предыдущего урока;</w:t>
      </w:r>
    </w:p>
    <w:p w:rsidR="001E2B25" w:rsidRDefault="001E2B25" w:rsidP="001E2B25">
      <w:pPr>
        <w:pStyle w:val="a5"/>
        <w:numPr>
          <w:ilvl w:val="0"/>
          <w:numId w:val="3"/>
        </w:numPr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 «Моё открытие сибирской литературы», построенной на анализе или демонстрации творческих работ обучающихся по наиболее понравившимся или запомнившимся произведениям, изученной в курсе;</w:t>
      </w:r>
    </w:p>
    <w:p w:rsidR="001E2B25" w:rsidRDefault="001E2B25" w:rsidP="001E2B25">
      <w:pPr>
        <w:pStyle w:val="a5"/>
        <w:numPr>
          <w:ilvl w:val="0"/>
          <w:numId w:val="3"/>
        </w:numPr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экскурсия в школьный историко-краеведческий музей, знакомство с литературными произведениями местных поэтов и писателей.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Pr="00FB525D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525D">
        <w:rPr>
          <w:rFonts w:ascii="Times New Roman" w:hAnsi="Times New Roman" w:cs="Times New Roman"/>
          <w:b/>
          <w:sz w:val="28"/>
          <w:szCs w:val="28"/>
        </w:rPr>
        <w:lastRenderedPageBreak/>
        <w:t>Каледарно-тематическое</w:t>
      </w:r>
      <w:proofErr w:type="spellEnd"/>
      <w:r w:rsidRPr="00FB525D">
        <w:rPr>
          <w:rFonts w:ascii="Times New Roman" w:hAnsi="Times New Roman" w:cs="Times New Roman"/>
          <w:b/>
          <w:sz w:val="28"/>
          <w:szCs w:val="28"/>
        </w:rPr>
        <w:t xml:space="preserve"> планирование.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5 класс.</w:t>
      </w:r>
    </w:p>
    <w:tbl>
      <w:tblPr>
        <w:tblStyle w:val="a6"/>
        <w:tblpPr w:leftFromText="180" w:rightFromText="180" w:vertAnchor="page" w:horzAnchor="margin" w:tblpY="1726"/>
        <w:tblW w:w="0" w:type="auto"/>
        <w:tblLook w:val="04A0"/>
      </w:tblPr>
      <w:tblGrid>
        <w:gridCol w:w="745"/>
        <w:gridCol w:w="2792"/>
        <w:gridCol w:w="917"/>
        <w:gridCol w:w="1268"/>
        <w:gridCol w:w="2256"/>
        <w:gridCol w:w="3055"/>
        <w:gridCol w:w="1759"/>
        <w:gridCol w:w="1994"/>
      </w:tblGrid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2792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Тема, </w:t>
            </w:r>
            <w:proofErr w:type="spellStart"/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подтема</w:t>
            </w:r>
            <w:proofErr w:type="spellEnd"/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урока</w:t>
            </w: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знаний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по развитию речи.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по теории литературы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глоссарий.</w:t>
            </w:r>
          </w:p>
        </w:tc>
        <w:tc>
          <w:tcPr>
            <w:tcW w:w="1994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Мультимедиа, интернет и дру</w:t>
            </w: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гие средства обучения.</w:t>
            </w:r>
          </w:p>
        </w:tc>
      </w:tr>
      <w:tr w:rsidR="001E2B25" w:rsidRPr="00FB525D" w:rsidTr="001E2B25">
        <w:tc>
          <w:tcPr>
            <w:tcW w:w="14786" w:type="dxa"/>
            <w:gridSpan w:val="8"/>
          </w:tcPr>
          <w:p w:rsidR="001E2B25" w:rsidRPr="000C0917" w:rsidRDefault="001E2B25" w:rsidP="001E2B25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917">
              <w:rPr>
                <w:rFonts w:ascii="Times New Roman" w:hAnsi="Times New Roman" w:cs="Times New Roman"/>
                <w:b/>
                <w:sz w:val="28"/>
                <w:szCs w:val="28"/>
              </w:rPr>
              <w:t>Устное народное творчество (13 часов).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2" w:type="dxa"/>
          </w:tcPr>
          <w:p w:rsidR="001E2B25" w:rsidRPr="00FB525D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народная сказка «Бурка, кау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рка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синегривый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конь» 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sz w:val="20"/>
                <w:szCs w:val="20"/>
              </w:rPr>
              <w:t>Знакомство с произведением русского фольклора Сибири.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Сопоставление фольклорной сказки и сказки литературной П.Ершова «Конек - Горбунок» - актуализация знаний.</w:t>
            </w:r>
          </w:p>
        </w:tc>
        <w:tc>
          <w:tcPr>
            <w:tcW w:w="3055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1.Художественный пересказ сказки.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2.Словесное рисование.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Фольклор, устное народное творчество, зачин, концовка, фольклорист-собиратель.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1.Иллюстрационный материал к сказке.</w:t>
            </w:r>
          </w:p>
          <w:p w:rsidR="001E2B25" w:rsidRPr="0064370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2.Фотографии сказителей.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2" w:type="dxa"/>
          </w:tcPr>
          <w:p w:rsidR="001E2B25" w:rsidRPr="000C0917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917">
              <w:rPr>
                <w:rFonts w:ascii="Times New Roman" w:hAnsi="Times New Roman" w:cs="Times New Roman"/>
                <w:sz w:val="20"/>
                <w:szCs w:val="20"/>
              </w:rPr>
              <w:t xml:space="preserve">Нравственная основа сказки. Устойчивость  и основа волшебной сказки </w:t>
            </w:r>
            <w:r w:rsidRPr="000C09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 Бурка, каурка и </w:t>
            </w:r>
            <w:proofErr w:type="spellStart"/>
            <w:r w:rsidRPr="000C0917">
              <w:rPr>
                <w:rFonts w:ascii="Times New Roman" w:hAnsi="Times New Roman" w:cs="Times New Roman"/>
                <w:b/>
                <w:sz w:val="20"/>
                <w:szCs w:val="20"/>
              </w:rPr>
              <w:t>синегривый</w:t>
            </w:r>
            <w:proofErr w:type="spellEnd"/>
            <w:r w:rsidRPr="000C09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конь»</w:t>
            </w:r>
            <w:r w:rsidRPr="000C0917">
              <w:rPr>
                <w:rFonts w:ascii="Times New Roman" w:hAnsi="Times New Roman" w:cs="Times New Roman"/>
                <w:sz w:val="20"/>
                <w:szCs w:val="20"/>
              </w:rPr>
              <w:t>, связанная  с памятью народов о жизни в древние времена  и служащая  средством  сохранения памяти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Выборочный диктант: записать несколько слов и оборотов, характеризующих речь байкальского сказителя.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Коллективная работа над вопросами для анализа волшебной сказки.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Свойства композиции волшебной сказки.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1.Иллюстрационный материал к сказке.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2.Книга В.П.Зиновьева «Русские сказки Забайкалья».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2" w:type="dxa"/>
          </w:tcPr>
          <w:p w:rsidR="001E2B25" w:rsidRPr="000C0917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0917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ародная сказка «Митя».</w:t>
            </w:r>
          </w:p>
          <w:p w:rsidR="001E2B25" w:rsidRPr="000C0917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917">
              <w:rPr>
                <w:rFonts w:ascii="Times New Roman" w:hAnsi="Times New Roman" w:cs="Times New Roman"/>
                <w:sz w:val="20"/>
                <w:szCs w:val="20"/>
              </w:rPr>
              <w:t>Знакомство с произведениями русского фольклора Сибири. Знакомство с содержанием сказки.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сказки с соблюдением особенностей местного говора.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тестом на выявление восприятия сказки.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Историческая судьба жанра.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1.распечатки тестов по теме.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2.Книга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Е.И.Шастиной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«Сказки и сказочники лены-реки».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92" w:type="dxa"/>
          </w:tcPr>
          <w:p w:rsidR="001E2B25" w:rsidRPr="000C0917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C0917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ародная сказка «Митя».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Урок-расследование « Что можно услышать у сказочника – сказителя помимо содержания сказки?»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Членение сказки на эпизоды, составление цитатного плана (групповая работа, а позже самостоятельная после получения начальных навыков выполнения задания).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Начало работы над сюжетом собственной сказки на основе выбранного сюжета.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Сюжет, композиция.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1.Иллюстрации уч-ся к сказке «Митя» и к сказке.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Сочиненной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собственному сюжету.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2.Фотографии сибирских сказителей.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2" w:type="dxa"/>
          </w:tcPr>
          <w:p w:rsidR="001E2B25" w:rsidRPr="00F5480C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80C">
              <w:rPr>
                <w:rFonts w:ascii="Times New Roman" w:hAnsi="Times New Roman" w:cs="Times New Roman"/>
                <w:b/>
                <w:sz w:val="20"/>
                <w:szCs w:val="20"/>
              </w:rPr>
              <w:t>Бурятская народная сказка «Упрямый парень».</w:t>
            </w:r>
          </w:p>
          <w:p w:rsidR="001E2B25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5480C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произведением </w:t>
            </w:r>
            <w:r w:rsidRPr="00F548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бурятского фольклора Сибири. Понятия сказитель и собиратель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Перечислить приметы волшебной сказки, имеющиеся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изучаемом произведении.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Чтение сказки учителем, ответы на вопросы на выявление глубины её восприятия.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Бурятский эпос, раскрытие понятия «миф».</w:t>
            </w:r>
          </w:p>
        </w:tc>
        <w:tc>
          <w:tcPr>
            <w:tcW w:w="1994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Иллюстрации «Жизнь народа Бурятии», «Природа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Бурятии» (поисковая система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Яндеккс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792" w:type="dxa"/>
          </w:tcPr>
          <w:p w:rsidR="001E2B25" w:rsidRPr="00DB3F84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B3F84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элементами мифа, проявляющимися в сказке </w:t>
            </w:r>
            <w:r w:rsidRPr="00DB3F84">
              <w:rPr>
                <w:rFonts w:ascii="Times New Roman" w:hAnsi="Times New Roman" w:cs="Times New Roman"/>
                <w:b/>
                <w:sz w:val="20"/>
                <w:szCs w:val="20"/>
              </w:rPr>
              <w:t>«Упрямый парень».</w:t>
            </w:r>
            <w:r w:rsidRPr="00DB3F84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Закрепление знаний о единой основе волшебных сказок, полученных на предыдущих уроках.</w:t>
            </w:r>
          </w:p>
          <w:p w:rsidR="001E2B25" w:rsidRPr="00F5480C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 на выявление восприятия сказки «Упрямый парень».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мифологическими героями бурятского эпоса – Змеем, основными мифологическими мотивами – огнем и водой.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Истоки словесного искусства.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1.Распечатки тестов на выявление восприятия сказки.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2.Мифлогогический словарь.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92" w:type="dxa"/>
          </w:tcPr>
          <w:p w:rsidR="001E2B25" w:rsidRPr="00AA48B2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A48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Бурятская народная сказка «Желто-пестрая змея и охотник» </w:t>
            </w:r>
            <w:r w:rsidRPr="00AA48B2">
              <w:rPr>
                <w:rFonts w:ascii="Times New Roman" w:hAnsi="Times New Roman" w:cs="Times New Roman"/>
                <w:sz w:val="20"/>
                <w:szCs w:val="20"/>
              </w:rPr>
              <w:t xml:space="preserve"> как волшебная сказка. Жанровое своеобразие волшебных сказок.</w:t>
            </w:r>
          </w:p>
          <w:p w:rsidR="001E2B25" w:rsidRPr="00AA48B2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Самостоятельные ответы на вопросы учебника-хрестоматии «Писатели Восточной Сибири».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Словесное рисование героев сказки.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Героический миф, жанровое своеобразие волшебной сказки.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Мифологический словарь.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hyperlink r:id="rId5" w:history="1">
              <w:r w:rsidRPr="008C541B">
                <w:rPr>
                  <w:rStyle w:val="a7"/>
                  <w:rFonts w:ascii="Times New Roman" w:hAnsi="Times New Roman" w:cs="Times New Roman"/>
                  <w:b/>
                  <w:sz w:val="20"/>
                  <w:szCs w:val="20"/>
                </w:rPr>
                <w:t>http://galileo-tv.ru/</w:t>
              </w:r>
            </w:hyperlink>
          </w:p>
          <w:p w:rsidR="001E2B25" w:rsidRPr="002B1428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428">
              <w:rPr>
                <w:rFonts w:ascii="Times New Roman" w:hAnsi="Times New Roman" w:cs="Times New Roman"/>
                <w:sz w:val="20"/>
                <w:szCs w:val="20"/>
              </w:rPr>
              <w:t>(поиск ответов на вопросы по сказке)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2" w:type="dxa"/>
          </w:tcPr>
          <w:p w:rsidR="001E2B25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87D87">
              <w:rPr>
                <w:rFonts w:ascii="Times New Roman" w:hAnsi="Times New Roman" w:cs="Times New Roman"/>
                <w:b/>
                <w:sz w:val="20"/>
                <w:szCs w:val="20"/>
              </w:rPr>
              <w:t>Бурятские народные</w:t>
            </w:r>
            <w:r w:rsidRPr="00387D87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социально-бытовые сказки</w:t>
            </w:r>
          </w:p>
          <w:p w:rsidR="001E2B25" w:rsidRPr="00387D87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87D87">
              <w:rPr>
                <w:rFonts w:ascii="Times New Roman" w:hAnsi="Times New Roman" w:cs="Times New Roman"/>
                <w:sz w:val="20"/>
                <w:szCs w:val="20"/>
              </w:rPr>
              <w:t xml:space="preserve"> « </w:t>
            </w:r>
            <w:r w:rsidRPr="00387D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Как хан узнал себе цену» </w:t>
            </w:r>
            <w:r w:rsidRPr="00387D87">
              <w:rPr>
                <w:rFonts w:ascii="Times New Roman" w:hAnsi="Times New Roman" w:cs="Times New Roman"/>
                <w:sz w:val="20"/>
                <w:szCs w:val="20"/>
              </w:rPr>
              <w:t>и сказки о животных</w:t>
            </w:r>
            <w:r w:rsidRPr="00387D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«Ж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аворонок и обезьяна».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Общее в русских народных  и бурятских народных сказках.</w:t>
            </w:r>
          </w:p>
          <w:p w:rsidR="001E2B25" w:rsidRPr="00387D87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Доказательство принадлежности  сказки к тому или иному типу (волшебная сказка, сказка о животных).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Выводы об общих чертах русской и бурятской сказки, выявление причин их схожести.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и идея волшебной сказки, типы сказок.</w:t>
            </w:r>
          </w:p>
        </w:tc>
        <w:tc>
          <w:tcPr>
            <w:tcW w:w="1994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Иллюстрации к бурятским сказкам (сеть Интернет).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2" w:type="dxa"/>
          </w:tcPr>
          <w:p w:rsidR="001E2B25" w:rsidRPr="00E70FE2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70FE2">
              <w:rPr>
                <w:rFonts w:ascii="Times New Roman" w:hAnsi="Times New Roman" w:cs="Times New Roman"/>
                <w:b/>
                <w:sz w:val="20"/>
                <w:szCs w:val="20"/>
              </w:rPr>
              <w:t>Тофаларские</w:t>
            </w:r>
            <w:proofErr w:type="spellEnd"/>
            <w:r w:rsidRPr="00E70F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народные сказки.</w:t>
            </w:r>
          </w:p>
          <w:p w:rsidR="001E2B25" w:rsidRPr="00E70FE2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70FE2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произведениями </w:t>
            </w:r>
            <w:proofErr w:type="spellStart"/>
            <w:r w:rsidRPr="00E70FE2">
              <w:rPr>
                <w:rFonts w:ascii="Times New Roman" w:hAnsi="Times New Roman" w:cs="Times New Roman"/>
                <w:sz w:val="20"/>
                <w:szCs w:val="20"/>
              </w:rPr>
              <w:t>тофаларского</w:t>
            </w:r>
            <w:proofErr w:type="spellEnd"/>
            <w:r w:rsidRPr="00E70FE2">
              <w:rPr>
                <w:rFonts w:ascii="Times New Roman" w:hAnsi="Times New Roman" w:cs="Times New Roman"/>
                <w:sz w:val="20"/>
                <w:szCs w:val="20"/>
              </w:rPr>
              <w:t xml:space="preserve"> фольклора Сибири. Осознание нравственных ценностей, заложенных в сказках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FE2">
              <w:rPr>
                <w:rFonts w:ascii="Times New Roman" w:hAnsi="Times New Roman" w:cs="Times New Roman"/>
                <w:sz w:val="20"/>
                <w:szCs w:val="20"/>
              </w:rPr>
              <w:t>«Три мальчик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а» 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Тер-Окыш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долина цветов»</w:t>
            </w:r>
            <w:r w:rsidRPr="00E70FE2">
              <w:rPr>
                <w:rFonts w:ascii="Times New Roman" w:hAnsi="Times New Roman" w:cs="Times New Roman"/>
                <w:sz w:val="20"/>
                <w:szCs w:val="20"/>
              </w:rPr>
              <w:t xml:space="preserve"> и сказок о животных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70FE2">
              <w:rPr>
                <w:rFonts w:ascii="Times New Roman" w:hAnsi="Times New Roman" w:cs="Times New Roman"/>
                <w:sz w:val="20"/>
                <w:szCs w:val="20"/>
              </w:rPr>
              <w:t xml:space="preserve">Сопоставление фабулы сказки «Три мальчика» с фабулой  «Сказки о царе </w:t>
            </w:r>
            <w:proofErr w:type="spellStart"/>
            <w:r w:rsidRPr="00E70FE2">
              <w:rPr>
                <w:rFonts w:ascii="Times New Roman" w:hAnsi="Times New Roman" w:cs="Times New Roman"/>
                <w:sz w:val="20"/>
                <w:szCs w:val="20"/>
              </w:rPr>
              <w:t>Салтане</w:t>
            </w:r>
            <w:proofErr w:type="spellEnd"/>
            <w:r w:rsidRPr="00E70FE2">
              <w:rPr>
                <w:rFonts w:ascii="Times New Roman" w:hAnsi="Times New Roman" w:cs="Times New Roman"/>
                <w:sz w:val="20"/>
                <w:szCs w:val="20"/>
              </w:rPr>
              <w:t xml:space="preserve">, о </w:t>
            </w:r>
            <w:r w:rsidRPr="00E70F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сыне его славном и могучем богатыре князе </w:t>
            </w:r>
            <w:proofErr w:type="spellStart"/>
            <w:r w:rsidRPr="00E70FE2">
              <w:rPr>
                <w:rFonts w:ascii="Times New Roman" w:hAnsi="Times New Roman" w:cs="Times New Roman"/>
                <w:sz w:val="20"/>
                <w:szCs w:val="20"/>
              </w:rPr>
              <w:t>Гвидоне</w:t>
            </w:r>
            <w:proofErr w:type="spellEnd"/>
            <w:r w:rsidRPr="00E70F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0FE2">
              <w:rPr>
                <w:rFonts w:ascii="Times New Roman" w:hAnsi="Times New Roman" w:cs="Times New Roman"/>
                <w:sz w:val="20"/>
                <w:szCs w:val="20"/>
              </w:rPr>
              <w:t>Салтановиче</w:t>
            </w:r>
            <w:proofErr w:type="spellEnd"/>
            <w:r w:rsidRPr="00E70FE2">
              <w:rPr>
                <w:rFonts w:ascii="Times New Roman" w:hAnsi="Times New Roman" w:cs="Times New Roman"/>
                <w:sz w:val="20"/>
                <w:szCs w:val="20"/>
              </w:rPr>
              <w:t xml:space="preserve"> и о прекрасной царевне Лебеди» А.С.Пушкина.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Сопоставление фабулы сказки фольклорной и сказки литературной (А.С.Пушкин)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Пересказ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тофаларских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сказок.</w:t>
            </w:r>
          </w:p>
        </w:tc>
        <w:tc>
          <w:tcPr>
            <w:tcW w:w="1759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Тофаларский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фольколор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тофалары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малая народность, малочисленная народность.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Фабула сказки.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1.Географическая карта Иркутской области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Нижнеудинский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район.</w:t>
            </w:r>
            <w:proofErr w:type="gramEnd"/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2.Портрет А.С.Пушкина.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3.Иллюстрационный материал к сказкам.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792" w:type="dxa"/>
          </w:tcPr>
          <w:p w:rsidR="001E2B25" w:rsidRPr="00421686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1686">
              <w:rPr>
                <w:rFonts w:ascii="Times New Roman" w:hAnsi="Times New Roman" w:cs="Times New Roman"/>
                <w:b/>
                <w:sz w:val="20"/>
                <w:szCs w:val="20"/>
              </w:rPr>
              <w:t>Эвенкийские народные сказки «</w:t>
            </w:r>
            <w:proofErr w:type="spellStart"/>
            <w:r w:rsidRPr="00421686">
              <w:rPr>
                <w:rFonts w:ascii="Times New Roman" w:hAnsi="Times New Roman" w:cs="Times New Roman"/>
                <w:b/>
                <w:sz w:val="20"/>
                <w:szCs w:val="20"/>
              </w:rPr>
              <w:t>Тывунгай-молодец</w:t>
            </w:r>
            <w:proofErr w:type="spellEnd"/>
            <w:r w:rsidRPr="004216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421686">
              <w:rPr>
                <w:rFonts w:ascii="Times New Roman" w:hAnsi="Times New Roman" w:cs="Times New Roman"/>
                <w:b/>
                <w:sz w:val="20"/>
                <w:szCs w:val="20"/>
              </w:rPr>
              <w:t>Чолбон-Чокулдай</w:t>
            </w:r>
            <w:proofErr w:type="spellEnd"/>
            <w:r w:rsidRPr="004216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  <w:p w:rsidR="001E2B25" w:rsidRPr="00421686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21686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произведениями эвенкийского фольклора Сибири. Нравственная основа сказки.  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Изображение «верхнего и нижнего мира» в представлении уч-ся.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Вопросы на выявление эмоциональной реакции обучающихся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групповая работа).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Шаманский миф, изображение верхнего и нижнего мира, камлание,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оборотничество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1.Мифлогический словарь.</w:t>
            </w:r>
          </w:p>
          <w:p w:rsidR="001E2B25" w:rsidRPr="002E38D7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2.Листы бумаги 10 х10 или 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 для выполнения творческого задания.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2" w:type="dxa"/>
          </w:tcPr>
          <w:p w:rsidR="001E2B25" w:rsidRPr="00543AAD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3AAD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элементами мифа, проявляющимися в сказке </w:t>
            </w:r>
            <w:r w:rsidRPr="00543AA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543AAD">
              <w:rPr>
                <w:rFonts w:ascii="Times New Roman" w:hAnsi="Times New Roman" w:cs="Times New Roman"/>
                <w:b/>
                <w:sz w:val="20"/>
                <w:szCs w:val="20"/>
              </w:rPr>
              <w:t>Тывунгай-молодец</w:t>
            </w:r>
            <w:proofErr w:type="spellEnd"/>
            <w:r w:rsidRPr="00543A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543AAD">
              <w:rPr>
                <w:rFonts w:ascii="Times New Roman" w:hAnsi="Times New Roman" w:cs="Times New Roman"/>
                <w:b/>
                <w:sz w:val="20"/>
                <w:szCs w:val="20"/>
              </w:rPr>
              <w:t>Чолбон-Чокулдай</w:t>
            </w:r>
            <w:proofErr w:type="spellEnd"/>
            <w:r w:rsidRPr="00543A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 w:rsidRPr="00543AAD">
              <w:rPr>
                <w:rFonts w:ascii="Times New Roman" w:hAnsi="Times New Roman" w:cs="Times New Roman"/>
                <w:sz w:val="20"/>
                <w:szCs w:val="20"/>
              </w:rPr>
              <w:t>Мифологическая основа шаманского мифа. Единая основа волшебных сказок.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Выводы о наличии в эвенкийской сказке элементов шаманского мифа.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на выявление точности восприятия и глубины понимания содержания сказки.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Мифологическая основа шаманского мифа.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C83E5E">
              <w:rPr>
                <w:rFonts w:ascii="Times New Roman" w:hAnsi="Times New Roman" w:cs="Times New Roman"/>
                <w:sz w:val="20"/>
                <w:szCs w:val="20"/>
              </w:rPr>
              <w:t>Миф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3E5E">
              <w:rPr>
                <w:rFonts w:ascii="Times New Roman" w:hAnsi="Times New Roman" w:cs="Times New Roman"/>
                <w:sz w:val="20"/>
                <w:szCs w:val="20"/>
              </w:rPr>
              <w:t>логический словарь.</w:t>
            </w:r>
          </w:p>
          <w:p w:rsidR="001E2B25" w:rsidRPr="00C83E5E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2.Иллюстрации уч-ся к сказке.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12-13</w:t>
            </w:r>
          </w:p>
        </w:tc>
        <w:tc>
          <w:tcPr>
            <w:tcW w:w="2792" w:type="dxa"/>
          </w:tcPr>
          <w:p w:rsidR="001E2B25" w:rsidRPr="00525B51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B51">
              <w:rPr>
                <w:rFonts w:ascii="Times New Roman" w:hAnsi="Times New Roman" w:cs="Times New Roman"/>
                <w:b/>
                <w:sz w:val="20"/>
                <w:szCs w:val="20"/>
              </w:rPr>
              <w:t>Эвенкийская народная сказка «</w:t>
            </w:r>
            <w:proofErr w:type="spellStart"/>
            <w:r w:rsidRPr="00525B51">
              <w:rPr>
                <w:rFonts w:ascii="Times New Roman" w:hAnsi="Times New Roman" w:cs="Times New Roman"/>
                <w:b/>
                <w:sz w:val="20"/>
                <w:szCs w:val="20"/>
              </w:rPr>
              <w:t>Умусликэн</w:t>
            </w:r>
            <w:proofErr w:type="spellEnd"/>
            <w:r w:rsidRPr="00525B51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1E2B25" w:rsidRPr="00525B51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B51">
              <w:rPr>
                <w:rFonts w:ascii="Times New Roman" w:hAnsi="Times New Roman" w:cs="Times New Roman"/>
                <w:sz w:val="20"/>
                <w:szCs w:val="20"/>
              </w:rPr>
              <w:t>Знакомство с произведениями эвенкийского фольклора Сибири. Основа волшебной сказки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B51">
              <w:rPr>
                <w:rFonts w:ascii="Times New Roman" w:hAnsi="Times New Roman" w:cs="Times New Roman"/>
                <w:sz w:val="20"/>
                <w:szCs w:val="20"/>
              </w:rPr>
              <w:t xml:space="preserve"> « </w:t>
            </w:r>
            <w:proofErr w:type="spellStart"/>
            <w:r w:rsidRPr="00525B51">
              <w:rPr>
                <w:rFonts w:ascii="Times New Roman" w:hAnsi="Times New Roman" w:cs="Times New Roman"/>
                <w:sz w:val="20"/>
                <w:szCs w:val="20"/>
              </w:rPr>
              <w:t>Умусликэн</w:t>
            </w:r>
            <w:proofErr w:type="spellEnd"/>
            <w:r w:rsidRPr="00525B51">
              <w:rPr>
                <w:rFonts w:ascii="Times New Roman" w:hAnsi="Times New Roman" w:cs="Times New Roman"/>
                <w:sz w:val="20"/>
                <w:szCs w:val="20"/>
              </w:rPr>
              <w:t>» - героический миф. Художественный мир эвенкийской сказки в иллюстрациях.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1.Доказательство по определению вида эвенкийской сказки.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2.Фрагментарное иллюстрирование сказки и создание коллективной творческой работы с соблюдением необходимой последовательности в соответствии с сюжетом сказки (территория «верхнего» и «нижнего» мира).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на выявление восприятия сказки и по выявлению её художественных особенностей.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1.Лист ватмана для выполнения творческого задания.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2.Листы А-2 для выполнения творческого задания.</w:t>
            </w:r>
          </w:p>
        </w:tc>
      </w:tr>
      <w:tr w:rsidR="001E2B25" w:rsidRPr="00FB525D" w:rsidTr="001E2B25">
        <w:tc>
          <w:tcPr>
            <w:tcW w:w="14786" w:type="dxa"/>
            <w:gridSpan w:val="8"/>
          </w:tcPr>
          <w:p w:rsidR="001E2B25" w:rsidRPr="00525B51" w:rsidRDefault="001E2B25" w:rsidP="001E2B25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5B51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природа (5 часов).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2" w:type="dxa"/>
          </w:tcPr>
          <w:p w:rsidR="001E2B25" w:rsidRPr="006C1D16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C1D16">
              <w:rPr>
                <w:rFonts w:ascii="Times New Roman" w:hAnsi="Times New Roman" w:cs="Times New Roman"/>
                <w:b/>
                <w:sz w:val="20"/>
                <w:szCs w:val="20"/>
              </w:rPr>
              <w:t>Рассказ Семена Устинова «Любопытный бурундук»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1E2B25" w:rsidRPr="006C1D16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C1D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Знакомство с произведениями современного иркутского ученого и писателя, в котором описываются повадки, внешний вид. Образ жизни бурундука, отношение к зверьку человека. Осмысление темы любви к природе, добра и красоты.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Вопросы на воссоздание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воображения:</w:t>
            </w:r>
          </w:p>
          <w:p w:rsidR="001E2B25" w:rsidRDefault="001E2B25" w:rsidP="001E2B25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Вспомнить свои наблюдения за бурундуками в природе;</w:t>
            </w:r>
          </w:p>
          <w:p w:rsidR="001E2B25" w:rsidRPr="005F227F" w:rsidRDefault="001E2B25" w:rsidP="001E2B25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рассказ по своим воспоминаниям.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Вопросы на выявление эмоциональной реакции,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вопросы на выявление точности восприятия, вопросы на осмысление содержания. 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Рассказ, антитеза, олицетворение,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повторение понятия «эпос».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1.Цветные фотографии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репродукции бурундука в природе.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2.Диск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MP</w:t>
            </w:r>
            <w:r w:rsidRPr="005F227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«Байка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жемчужина Сибири» (бурундук в природе – видеофрагмент).</w:t>
            </w:r>
          </w:p>
          <w:p w:rsidR="001E2B25" w:rsidRPr="005F227F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-serp-urlitem1"/>
                <w:rFonts w:ascii="Arial" w:hAnsi="Arial" w:cs="Arial"/>
                <w:sz w:val="19"/>
                <w:szCs w:val="19"/>
              </w:rPr>
              <w:t>3.</w:t>
            </w:r>
            <w:hyperlink r:id="rId6" w:tgtFrame="_blank" w:history="1">
              <w:r>
                <w:rPr>
                  <w:rStyle w:val="a7"/>
                  <w:rFonts w:ascii="Arial" w:hAnsi="Arial" w:cs="Arial"/>
                  <w:sz w:val="19"/>
                  <w:szCs w:val="19"/>
                </w:rPr>
                <w:t>detstvo.irkutsk.ru</w:t>
              </w:r>
            </w:hyperlink>
          </w:p>
        </w:tc>
      </w:tr>
      <w:tr w:rsidR="001E2B25" w:rsidRPr="00FB525D" w:rsidTr="001E2B25">
        <w:trPr>
          <w:trHeight w:val="694"/>
        </w:trPr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792" w:type="dxa"/>
          </w:tcPr>
          <w:p w:rsidR="001E2B25" w:rsidRPr="00FB525D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C1B4E">
              <w:rPr>
                <w:rFonts w:ascii="Times New Roman" w:hAnsi="Times New Roman" w:cs="Times New Roman"/>
                <w:b/>
                <w:sz w:val="20"/>
                <w:szCs w:val="20"/>
              </w:rPr>
              <w:t>Рассказ Алексея Смирнова «Черника – хранитель тысячелетий»</w:t>
            </w:r>
            <w:r w:rsidRPr="000C1B4E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Закрепление понятия жанр рассказа. Выявление авторской позиции в рассказе.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темы рассказа.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 на воссоздающее воображение: если бы вам пришлось доказать мысль о недопустимости лесных пожаров, как бы вы это сделали? Использовать информацию, полученную из рассказа.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Вопросы на выявление эмоциональной реакции, вопросы на выявление точности восприятия, вопросы на осмысление содержания. 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Жанр рассказа, авторская позиция в рассказе, пейзаж,  пейзажная зарисовка.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1.Цветные репродукции или фотографии, на которых изображены деревья, кустарники, тайга, пожар в тайге.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2.Фотография А.Смирнова.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2792" w:type="dxa"/>
          </w:tcPr>
          <w:p w:rsidR="001E2B25" w:rsidRPr="006F513A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51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Рассказ Валентина Распутина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«В тайге над Байкалом»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</w:p>
          <w:p w:rsidR="001E2B25" w:rsidRPr="006F513A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F513A">
              <w:rPr>
                <w:rFonts w:ascii="Times New Roman" w:hAnsi="Times New Roman" w:cs="Times New Roman"/>
                <w:sz w:val="20"/>
                <w:szCs w:val="20"/>
              </w:rPr>
              <w:t>ервый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жизненный опыт мальчика – главного героя рассказа. Ц</w:t>
            </w:r>
            <w:r w:rsidRPr="006F513A">
              <w:rPr>
                <w:rFonts w:ascii="Times New Roman" w:hAnsi="Times New Roman" w:cs="Times New Roman"/>
                <w:sz w:val="20"/>
                <w:szCs w:val="20"/>
              </w:rPr>
              <w:t>енность красоты окружающего мира, способность человеческого духа жить единой с природой жизнью, напитываться энергией красоты и природной мощи.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1.Рассказ о жизни на берегу Байкала до и после строительства Иркутской ГЭС.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Вопросы на выявление эмоциональной реакции, вопросы на выявление точности восприятия, вопросы на осмысление содержания. 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1.Видеофильм 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Байкал».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2.Портреты В.Распутина разных периодов жизни.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3.репрдукции и картины природы Байкала.</w:t>
            </w:r>
          </w:p>
          <w:p w:rsidR="001E2B25" w:rsidRPr="00B55DB0" w:rsidRDefault="001E2B25" w:rsidP="001E2B2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b-serp-urlitem1"/>
                <w:rFonts w:ascii="Arial" w:hAnsi="Arial" w:cs="Arial"/>
                <w:sz w:val="19"/>
                <w:szCs w:val="19"/>
              </w:rPr>
              <w:t>4.</w:t>
            </w:r>
            <w:hyperlink r:id="rId7" w:tgtFrame="_blank" w:history="1">
              <w:r w:rsidRPr="00B55DB0">
                <w:rPr>
                  <w:rStyle w:val="a7"/>
                  <w:rFonts w:ascii="Arial" w:hAnsi="Arial" w:cs="Arial"/>
                  <w:sz w:val="19"/>
                  <w:szCs w:val="19"/>
                  <w:lang w:val="en-US"/>
                </w:rPr>
                <w:t>images.yandex.ru</w:t>
              </w:r>
            </w:hyperlink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FB525D" w:rsidTr="001E2B25">
        <w:trPr>
          <w:trHeight w:val="978"/>
        </w:trPr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92" w:type="dxa"/>
          </w:tcPr>
          <w:p w:rsidR="001E2B25" w:rsidRPr="00A50937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9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Валентин Распутин «В тайге над Байкалом». </w:t>
            </w:r>
          </w:p>
          <w:p w:rsidR="001E2B25" w:rsidRPr="00A50937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093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понятий олицетворение и антитеза. Выявление средств художественной выразительности, авторской </w:t>
            </w:r>
            <w:r w:rsidRPr="00A509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позиции  в рассказе В.Распутина.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Итоговые вопросы и задания по разделу «Человек и природа».</w:t>
            </w:r>
          </w:p>
        </w:tc>
        <w:tc>
          <w:tcPr>
            <w:tcW w:w="3055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Словесное рисование картин природы Байкала с использованием олицетворений и сравнений, слов для подсказки стр.50-51 методического пособия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О.Н.Шахеровой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Писатели Восточной Сибири».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Олицетворение, сравнение, эпитет, метафора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Фотографии уч-ся, привезенные из путешествий по озеру Байкал.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tgtFrame="_blank" w:history="1">
              <w:proofErr w:type="spellStart"/>
              <w:r>
                <w:rPr>
                  <w:rStyle w:val="a7"/>
                  <w:rFonts w:ascii="Arial" w:hAnsi="Arial" w:cs="Arial"/>
                  <w:sz w:val="19"/>
                  <w:szCs w:val="19"/>
                </w:rPr>
                <w:t>detstvo.irkutsk.ru</w:t>
              </w:r>
              <w:proofErr w:type="spellEnd"/>
            </w:hyperlink>
          </w:p>
        </w:tc>
      </w:tr>
      <w:tr w:rsidR="001E2B25" w:rsidRPr="00FB525D" w:rsidTr="001E2B25">
        <w:tc>
          <w:tcPr>
            <w:tcW w:w="14786" w:type="dxa"/>
            <w:gridSpan w:val="8"/>
          </w:tcPr>
          <w:p w:rsidR="001E2B25" w:rsidRPr="001C0D2C" w:rsidRDefault="001E2B25" w:rsidP="001E2B25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D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Стихи для детей (5 часов).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19-20</w:t>
            </w:r>
          </w:p>
        </w:tc>
        <w:tc>
          <w:tcPr>
            <w:tcW w:w="2792" w:type="dxa"/>
          </w:tcPr>
          <w:p w:rsidR="001E2B25" w:rsidRPr="00235A17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5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Стихотворение Георгия </w:t>
            </w:r>
            <w:proofErr w:type="spellStart"/>
            <w:r w:rsidRPr="00235A17">
              <w:rPr>
                <w:rFonts w:ascii="Times New Roman" w:hAnsi="Times New Roman" w:cs="Times New Roman"/>
                <w:b/>
                <w:sz w:val="20"/>
                <w:szCs w:val="20"/>
              </w:rPr>
              <w:t>Граубина</w:t>
            </w:r>
            <w:proofErr w:type="spellEnd"/>
            <w:r w:rsidRPr="00235A17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Художественный мир стихов «До нашей эры», « Свободный час», </w:t>
            </w:r>
          </w:p>
          <w:p w:rsidR="001E2B25" w:rsidRPr="00235A17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5A17">
              <w:rPr>
                <w:rFonts w:ascii="Times New Roman" w:hAnsi="Times New Roman" w:cs="Times New Roman"/>
                <w:sz w:val="20"/>
                <w:szCs w:val="20"/>
              </w:rPr>
              <w:t>« Если не нравимся», «Русский язык», «</w:t>
            </w:r>
            <w:proofErr w:type="spellStart"/>
            <w:r w:rsidRPr="00235A17">
              <w:rPr>
                <w:rFonts w:ascii="Times New Roman" w:hAnsi="Times New Roman" w:cs="Times New Roman"/>
                <w:sz w:val="20"/>
                <w:szCs w:val="20"/>
              </w:rPr>
              <w:t>Каникулярия</w:t>
            </w:r>
            <w:proofErr w:type="spellEnd"/>
            <w:r w:rsidRPr="00235A1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A17">
              <w:rPr>
                <w:rFonts w:ascii="Times New Roman" w:hAnsi="Times New Roman" w:cs="Times New Roman"/>
                <w:sz w:val="20"/>
                <w:szCs w:val="20"/>
              </w:rPr>
              <w:t xml:space="preserve">или «Тайна стихотворений» Г. </w:t>
            </w:r>
            <w:proofErr w:type="spellStart"/>
            <w:r w:rsidRPr="00235A17">
              <w:rPr>
                <w:rFonts w:ascii="Times New Roman" w:hAnsi="Times New Roman" w:cs="Times New Roman"/>
                <w:sz w:val="20"/>
                <w:szCs w:val="20"/>
              </w:rPr>
              <w:t>Граубина</w:t>
            </w:r>
            <w:proofErr w:type="spellEnd"/>
            <w:r w:rsidRPr="00235A17">
              <w:rPr>
                <w:rFonts w:ascii="Times New Roman" w:hAnsi="Times New Roman" w:cs="Times New Roman"/>
                <w:sz w:val="20"/>
                <w:szCs w:val="20"/>
              </w:rPr>
              <w:t>. Понятия: противоречие, на котором строится стихотворение, ритм  и рифма.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E614E">
              <w:rPr>
                <w:rFonts w:ascii="Times New Roman" w:hAnsi="Times New Roman" w:cs="Times New Roman"/>
                <w:sz w:val="20"/>
                <w:szCs w:val="20"/>
              </w:rPr>
              <w:t>Составить рассказ о разных системах обучения от имени  мальчика из государства Урарту.</w:t>
            </w:r>
          </w:p>
          <w:p w:rsidR="001E2B25" w:rsidRPr="00BE614E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2.Начало работы над одним из четверостиший.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Групповая работа уч-ся со стихотворениями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Г.Граубина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«Свободный час», « Если не нравимся» по предложенному алгоритму.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Противоречия, стихотворный ритм,  рифма.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1.Портрет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Г.Граубина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2.Алгоритм анализа стихотворения (распечатки для каждого уч-ся).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3.Иллюстрация к стихотворениям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Г.Граубина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92" w:type="dxa"/>
          </w:tcPr>
          <w:p w:rsidR="001E2B25" w:rsidRPr="00AF1502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5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Стихотворение Иннокентия </w:t>
            </w:r>
            <w:proofErr w:type="spellStart"/>
            <w:r w:rsidRPr="00AF1502">
              <w:rPr>
                <w:rFonts w:ascii="Times New Roman" w:hAnsi="Times New Roman" w:cs="Times New Roman"/>
                <w:b/>
                <w:sz w:val="20"/>
                <w:szCs w:val="20"/>
              </w:rPr>
              <w:t>Луговского</w:t>
            </w:r>
            <w:proofErr w:type="spellEnd"/>
            <w:r w:rsidRPr="00AF15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«Кто разбил лед?» </w:t>
            </w:r>
          </w:p>
          <w:p w:rsidR="001E2B25" w:rsidRPr="00A50937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F1502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Художественный мир стихотворения. Понятия: эпиграф, аллитерация, ассонанс.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Перевести грачиный крик на человеческий язык: подобрать однокоренные слова к словам «кража», «Брать», написать стихотворение с внутренней рифмой, в которой повторить выделенные звуки.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Тренировка в подборе рифм.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Словарь вводимых понятий: эпиграф, аллитерация, ассонанс.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1.Портрет И.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Луговского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2.Подбор журналов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Сибирячок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с произведениями И.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Луговского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(1991-2011 год).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2792" w:type="dxa"/>
          </w:tcPr>
          <w:p w:rsidR="001E2B25" w:rsidRPr="00AF1502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5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Стихотворения  Юрия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Черных</w:t>
            </w:r>
            <w:r w:rsidRPr="00AF15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«Весёлый разговор» и «Необычные гости»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F1502">
              <w:rPr>
                <w:rFonts w:ascii="Times New Roman" w:hAnsi="Times New Roman" w:cs="Times New Roman"/>
                <w:sz w:val="20"/>
                <w:szCs w:val="20"/>
              </w:rPr>
              <w:t>айна окружающего мира. Своеобразие художественного мира стихов. Закрепление понятий ритм и рифма.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стихотворений Юрия Черных (зачетная работа).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Турнир «веселых рифмачей». Написание своего стихотворения «Необычные гости».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1.Портрет Ю.Черных.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B25" w:rsidRPr="00B55DB0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-serp-urlitem1"/>
                <w:rFonts w:ascii="Arial" w:hAnsi="Arial" w:cs="Arial"/>
                <w:sz w:val="19"/>
                <w:szCs w:val="19"/>
              </w:rPr>
              <w:t>2.</w:t>
            </w:r>
            <w:hyperlink r:id="rId9" w:tgtFrame="_blank" w:history="1">
              <w:r w:rsidRPr="00B55DB0">
                <w:rPr>
                  <w:rStyle w:val="a7"/>
                  <w:rFonts w:ascii="Arial" w:hAnsi="Arial" w:cs="Arial"/>
                  <w:sz w:val="19"/>
                  <w:szCs w:val="19"/>
                  <w:lang w:val="en-US"/>
                </w:rPr>
                <w:t>images</w:t>
              </w:r>
              <w:r w:rsidRPr="00B55DB0">
                <w:rPr>
                  <w:rStyle w:val="a7"/>
                  <w:rFonts w:ascii="Arial" w:hAnsi="Arial" w:cs="Arial"/>
                  <w:sz w:val="19"/>
                  <w:szCs w:val="19"/>
                </w:rPr>
                <w:t>.</w:t>
              </w:r>
              <w:proofErr w:type="spellStart"/>
              <w:r w:rsidRPr="00B55DB0">
                <w:rPr>
                  <w:rStyle w:val="a7"/>
                  <w:rFonts w:ascii="Arial" w:hAnsi="Arial" w:cs="Arial"/>
                  <w:sz w:val="19"/>
                  <w:szCs w:val="19"/>
                  <w:lang w:val="en-US"/>
                </w:rPr>
                <w:t>yandex</w:t>
              </w:r>
              <w:proofErr w:type="spellEnd"/>
              <w:r w:rsidRPr="00B55DB0">
                <w:rPr>
                  <w:rStyle w:val="a7"/>
                  <w:rFonts w:ascii="Arial" w:hAnsi="Arial" w:cs="Arial"/>
                  <w:sz w:val="19"/>
                  <w:szCs w:val="19"/>
                </w:rPr>
                <w:t>.</w:t>
              </w:r>
              <w:proofErr w:type="spellStart"/>
              <w:r w:rsidRPr="00B55DB0">
                <w:rPr>
                  <w:rStyle w:val="a7"/>
                  <w:rFonts w:ascii="Arial" w:hAnsi="Arial" w:cs="Arial"/>
                  <w:sz w:val="19"/>
                  <w:szCs w:val="19"/>
                  <w:lang w:val="en-US"/>
                </w:rPr>
                <w:t>ru</w:t>
              </w:r>
              <w:proofErr w:type="spellEnd"/>
            </w:hyperlink>
          </w:p>
          <w:p w:rsidR="001E2B25" w:rsidRPr="00B55DB0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FB525D" w:rsidTr="001E2B25">
        <w:tc>
          <w:tcPr>
            <w:tcW w:w="14786" w:type="dxa"/>
            <w:gridSpan w:val="8"/>
          </w:tcPr>
          <w:p w:rsidR="001E2B25" w:rsidRPr="00AF1502" w:rsidRDefault="001E2B25" w:rsidP="001E2B25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1502">
              <w:rPr>
                <w:rFonts w:ascii="Times New Roman" w:hAnsi="Times New Roman" w:cs="Times New Roman"/>
                <w:b/>
                <w:sz w:val="28"/>
                <w:szCs w:val="28"/>
              </w:rPr>
              <w:t>Проза для детей (10 часов).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92" w:type="dxa"/>
          </w:tcPr>
          <w:p w:rsidR="001E2B25" w:rsidRPr="00AF1502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5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Рассказ Анатолия </w:t>
            </w:r>
            <w:proofErr w:type="spellStart"/>
            <w:r w:rsidRPr="00AF1502">
              <w:rPr>
                <w:rFonts w:ascii="Times New Roman" w:hAnsi="Times New Roman" w:cs="Times New Roman"/>
                <w:b/>
                <w:sz w:val="20"/>
                <w:szCs w:val="20"/>
              </w:rPr>
              <w:t>Шастина</w:t>
            </w:r>
            <w:proofErr w:type="spellEnd"/>
            <w:r w:rsidRPr="00AF15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«Пример для подражания» </w:t>
            </w:r>
          </w:p>
          <w:p w:rsidR="001E2B25" w:rsidRPr="00A50937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F1502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 содержанием.   </w:t>
            </w:r>
            <w:proofErr w:type="gramStart"/>
            <w:r w:rsidRPr="00AF1502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AF15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F1502">
              <w:rPr>
                <w:rFonts w:ascii="Times New Roman" w:hAnsi="Times New Roman" w:cs="Times New Roman"/>
                <w:sz w:val="20"/>
                <w:szCs w:val="20"/>
              </w:rPr>
              <w:t>истиной</w:t>
            </w:r>
            <w:proofErr w:type="gramEnd"/>
            <w:r w:rsidRPr="00AF1502">
              <w:rPr>
                <w:rFonts w:ascii="Times New Roman" w:hAnsi="Times New Roman" w:cs="Times New Roman"/>
                <w:sz w:val="20"/>
                <w:szCs w:val="20"/>
              </w:rPr>
              <w:t xml:space="preserve"> и ложной </w:t>
            </w:r>
            <w:r w:rsidRPr="00AF15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воспитанности. Осмысление нравственной основы рассказа. Понятия: авторская позиция, ирония.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 на вопрос: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Можно ли считать название рассказа прямым выражением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авторской позиции?».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Вспомнить случай из жизни, в котором проявилось истинное значение слова и дела. Составить короткий рассказ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этом случае от первого лица.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Авторская позиция, ирония.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1.Портрет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А.Шастина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2.Иллюстрационный материал к рассказу.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25-26</w:t>
            </w:r>
          </w:p>
        </w:tc>
        <w:tc>
          <w:tcPr>
            <w:tcW w:w="2792" w:type="dxa"/>
          </w:tcPr>
          <w:p w:rsidR="001E2B25" w:rsidRPr="00AF1502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1502">
              <w:rPr>
                <w:rFonts w:ascii="Times New Roman" w:hAnsi="Times New Roman" w:cs="Times New Roman"/>
                <w:b/>
                <w:sz w:val="20"/>
                <w:szCs w:val="20"/>
              </w:rPr>
              <w:t>Сказка Юрия Самсонова «Мешок снов».</w:t>
            </w:r>
          </w:p>
          <w:p w:rsidR="001E2B25" w:rsidRPr="00AF1502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F1502">
              <w:rPr>
                <w:rFonts w:ascii="Times New Roman" w:hAnsi="Times New Roman" w:cs="Times New Roman"/>
                <w:sz w:val="20"/>
                <w:szCs w:val="20"/>
              </w:rPr>
              <w:t xml:space="preserve">  Щедрость и жадность, подлинная  доброта и красота. Осмысление нравственной основы рассказа. Закрепление понятий: фольклорная и литературная сказка авторская позиция.</w:t>
            </w:r>
          </w:p>
          <w:p w:rsidR="001E2B25" w:rsidRPr="00A50937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Доказательство, что «Мешок снов» произведение современного автора.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Описать сон, который бы вы хотели попросить у старушки.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Фольклорная и литературная сказка, авторская позиция.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1.Портрет Ю.Самсонова.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2.Иллюстрации уч-ся к сказке «Мешок снов».</w:t>
            </w:r>
          </w:p>
          <w:p w:rsidR="001E2B25" w:rsidRPr="00B55DB0" w:rsidRDefault="001E2B25" w:rsidP="001E2B2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Style w:val="b-serp-urlitem1"/>
                <w:rFonts w:ascii="Arial" w:hAnsi="Arial" w:cs="Arial"/>
                <w:sz w:val="19"/>
                <w:szCs w:val="19"/>
              </w:rPr>
              <w:t>3.</w:t>
            </w:r>
            <w:hyperlink r:id="rId10" w:tgtFrame="_blank" w:history="1">
              <w:r w:rsidRPr="00B55DB0">
                <w:rPr>
                  <w:rStyle w:val="a7"/>
                  <w:rFonts w:ascii="Arial" w:hAnsi="Arial" w:cs="Arial"/>
                  <w:sz w:val="19"/>
                  <w:szCs w:val="19"/>
                  <w:lang w:val="en-US"/>
                </w:rPr>
                <w:t>images.yandex.ru</w:t>
              </w:r>
            </w:hyperlink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27-28</w:t>
            </w:r>
          </w:p>
        </w:tc>
        <w:tc>
          <w:tcPr>
            <w:tcW w:w="2792" w:type="dxa"/>
          </w:tcPr>
          <w:p w:rsidR="001E2B25" w:rsidRPr="00D13C32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13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Фантастический рассказ Геннадия </w:t>
            </w:r>
            <w:proofErr w:type="spellStart"/>
            <w:r w:rsidRPr="00D13C32">
              <w:rPr>
                <w:rFonts w:ascii="Times New Roman" w:hAnsi="Times New Roman" w:cs="Times New Roman"/>
                <w:b/>
                <w:sz w:val="20"/>
                <w:szCs w:val="20"/>
              </w:rPr>
              <w:t>Михасенко</w:t>
            </w:r>
            <w:proofErr w:type="spellEnd"/>
            <w:r w:rsidRPr="00D13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 Тетя </w:t>
            </w:r>
            <w:proofErr w:type="spellStart"/>
            <w:r w:rsidRPr="00D13C32">
              <w:rPr>
                <w:rFonts w:ascii="Times New Roman" w:hAnsi="Times New Roman" w:cs="Times New Roman"/>
                <w:b/>
                <w:sz w:val="20"/>
                <w:szCs w:val="20"/>
              </w:rPr>
              <w:t>Атиса</w:t>
            </w:r>
            <w:proofErr w:type="spellEnd"/>
            <w:r w:rsidRPr="00D13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 w:rsidRPr="00D13C32">
              <w:rPr>
                <w:rFonts w:ascii="Times New Roman" w:hAnsi="Times New Roman" w:cs="Times New Roman"/>
                <w:sz w:val="20"/>
                <w:szCs w:val="20"/>
              </w:rPr>
              <w:t xml:space="preserve">Краткий очерк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жизни 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Михасенко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Знакомство с</w:t>
            </w:r>
            <w:r w:rsidRPr="00D13C32">
              <w:rPr>
                <w:rFonts w:ascii="Times New Roman" w:hAnsi="Times New Roman" w:cs="Times New Roman"/>
                <w:sz w:val="20"/>
                <w:szCs w:val="20"/>
              </w:rPr>
              <w:t>одержанием рассказа.</w:t>
            </w:r>
          </w:p>
          <w:p w:rsidR="001E2B25" w:rsidRPr="00A50937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вопросами на выявление темы и её развития.</w:t>
            </w:r>
          </w:p>
        </w:tc>
        <w:tc>
          <w:tcPr>
            <w:tcW w:w="3055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1.Конкурс на лучшего рассказчика.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</w:tcPr>
          <w:p w:rsidR="001E2B25" w:rsidRPr="00B51E0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51E05">
              <w:rPr>
                <w:rFonts w:ascii="Times New Roman" w:hAnsi="Times New Roman" w:cs="Times New Roman"/>
                <w:sz w:val="20"/>
                <w:szCs w:val="20"/>
              </w:rPr>
              <w:t xml:space="preserve">Портрет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Г.Миха</w:t>
            </w:r>
            <w:r w:rsidRPr="00B51E05">
              <w:rPr>
                <w:rFonts w:ascii="Times New Roman" w:hAnsi="Times New Roman" w:cs="Times New Roman"/>
                <w:sz w:val="20"/>
                <w:szCs w:val="20"/>
              </w:rPr>
              <w:t>сенко</w:t>
            </w:r>
            <w:proofErr w:type="spellEnd"/>
            <w:r w:rsidRPr="00B51E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2.Распечатки вопросов на выявление темы и её развития для каждого уч-ся.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2.Мультимедийная презентация «Жизнь и творчество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Г.Михасенко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Писатель, сибиряк, сказочник».</w:t>
            </w:r>
          </w:p>
          <w:p w:rsidR="001E2B25" w:rsidRPr="00B51E0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2792" w:type="dxa"/>
          </w:tcPr>
          <w:p w:rsidR="001E2B25" w:rsidRPr="006F790C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F79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Фантастический рассказ Геннадия </w:t>
            </w:r>
            <w:proofErr w:type="spellStart"/>
            <w:r w:rsidRPr="006F790C">
              <w:rPr>
                <w:rFonts w:ascii="Times New Roman" w:hAnsi="Times New Roman" w:cs="Times New Roman"/>
                <w:b/>
                <w:sz w:val="20"/>
                <w:szCs w:val="20"/>
              </w:rPr>
              <w:t>Михасенко</w:t>
            </w:r>
            <w:proofErr w:type="spellEnd"/>
            <w:r w:rsidRPr="006F79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 Тетя </w:t>
            </w:r>
            <w:proofErr w:type="spellStart"/>
            <w:r w:rsidRPr="006F790C">
              <w:rPr>
                <w:rFonts w:ascii="Times New Roman" w:hAnsi="Times New Roman" w:cs="Times New Roman"/>
                <w:b/>
                <w:sz w:val="20"/>
                <w:szCs w:val="20"/>
              </w:rPr>
              <w:t>Атиса</w:t>
            </w:r>
            <w:proofErr w:type="spellEnd"/>
            <w:r w:rsidRPr="006F79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 w:rsidRPr="006F790C">
              <w:rPr>
                <w:rFonts w:ascii="Times New Roman" w:hAnsi="Times New Roman" w:cs="Times New Roman"/>
                <w:sz w:val="20"/>
                <w:szCs w:val="20"/>
              </w:rPr>
              <w:t>Становление характера юного героя. Осмысление нравственной основы рассказа. Понятия: конфликт, фантастика. Художественная деталь. Анализ рассказа.</w:t>
            </w:r>
          </w:p>
          <w:p w:rsidR="001E2B25" w:rsidRPr="00A50937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 по сказке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Г.Михасенко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Тетя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Атиса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Пересказ рассказа от лица тети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Атисы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Конфликт, фантастика, художественная деталь.</w:t>
            </w: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1.Иллюстрационный материал к произведению.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2.Распечатки тестов по сказке «Тетя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Атиса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(можно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включть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тест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мультимедийную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презентацию к уроку № 1  по теме).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92" w:type="dxa"/>
          </w:tcPr>
          <w:p w:rsidR="001E2B25" w:rsidRPr="006F790C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90C">
              <w:rPr>
                <w:rFonts w:ascii="Times New Roman" w:hAnsi="Times New Roman" w:cs="Times New Roman"/>
                <w:b/>
                <w:sz w:val="20"/>
                <w:szCs w:val="20"/>
              </w:rPr>
              <w:t>Рассказ Марка Сергеева «Для чего нужна нам сила, или</w:t>
            </w:r>
            <w:proofErr w:type="gramStart"/>
            <w:r w:rsidRPr="006F79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proofErr w:type="gramEnd"/>
            <w:r w:rsidRPr="006F790C">
              <w:rPr>
                <w:rFonts w:ascii="Times New Roman" w:hAnsi="Times New Roman" w:cs="Times New Roman"/>
                <w:b/>
                <w:sz w:val="20"/>
                <w:szCs w:val="20"/>
              </w:rPr>
              <w:t>ак не стать посмешищем» (1 час).</w:t>
            </w:r>
          </w:p>
          <w:p w:rsidR="001E2B25" w:rsidRPr="00A50937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F79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Знакомство с фрагментом радиобеседы Марка Сергеева на тему «Для чего нужна нам сила, или как не стать посмешищем». Осмысление нравственной основы рассказа через поговорки или пословицы разных народов.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Выписать  важные, по мнению автора, советы автора в свою тетрадь. Пригодятся ли они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жизни?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Толкование пословиц и поговорок народов мира, использованных автором в рассказе.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Нравственная основа рассказа, идея, тема.</w:t>
            </w:r>
          </w:p>
        </w:tc>
        <w:tc>
          <w:tcPr>
            <w:tcW w:w="1994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1.Портрет М.Сергеева.</w:t>
            </w:r>
          </w:p>
        </w:tc>
      </w:tr>
      <w:tr w:rsidR="001E2B25" w:rsidRPr="001E2B25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792" w:type="dxa"/>
          </w:tcPr>
          <w:p w:rsidR="001E2B25" w:rsidRPr="006F790C" w:rsidRDefault="001E2B25" w:rsidP="001E2B25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79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Рассказ Геннадия Машкина « Лютня». </w:t>
            </w:r>
            <w:r w:rsidRPr="006F790C">
              <w:rPr>
                <w:rFonts w:ascii="Times New Roman" w:hAnsi="Times New Roman" w:cs="Times New Roman"/>
                <w:sz w:val="20"/>
                <w:szCs w:val="20"/>
              </w:rPr>
              <w:t>Знакомство с рассказом Г.Машкина «Лютня» об открытии школьниками сущности характера и поведения своего учителя. Осмысление нравственной основы рассказа. Закрепление понятий: конфликт и художественная деталь.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вопросами на выявление темы и её развития.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 о поездке от имени  учителя Петра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Демьяновича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F790C">
              <w:rPr>
                <w:rFonts w:ascii="Times New Roman" w:hAnsi="Times New Roman" w:cs="Times New Roman"/>
                <w:sz w:val="20"/>
                <w:szCs w:val="20"/>
              </w:rPr>
              <w:t>онфликт и художественная деталь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(закрепление понятий)</w:t>
            </w:r>
          </w:p>
        </w:tc>
        <w:tc>
          <w:tcPr>
            <w:tcW w:w="1994" w:type="dxa"/>
          </w:tcPr>
          <w:p w:rsidR="001E2B25" w:rsidRPr="00B55DB0" w:rsidRDefault="001E2B25" w:rsidP="001E2B2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5DB0">
              <w:rPr>
                <w:rStyle w:val="b-serp-urlitem1"/>
                <w:rFonts w:ascii="Arial" w:hAnsi="Arial" w:cs="Arial"/>
                <w:sz w:val="19"/>
                <w:szCs w:val="19"/>
                <w:lang w:val="en-US"/>
              </w:rPr>
              <w:t>1.</w:t>
            </w:r>
            <w:hyperlink r:id="rId11" w:tgtFrame="_blank" w:history="1">
              <w:r w:rsidRPr="00B55DB0">
                <w:rPr>
                  <w:rStyle w:val="a7"/>
                  <w:rFonts w:ascii="Arial" w:hAnsi="Arial" w:cs="Arial"/>
                  <w:sz w:val="19"/>
                  <w:szCs w:val="19"/>
                  <w:lang w:val="en-US"/>
                </w:rPr>
                <w:t>images.yandex.ru</w:t>
              </w:r>
            </w:hyperlink>
          </w:p>
          <w:p w:rsidR="001E2B25" w:rsidRPr="00D1575E" w:rsidRDefault="001E2B25" w:rsidP="001E2B2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D1575E">
              <w:rPr>
                <w:rStyle w:val="b-serp-urlitem1"/>
                <w:rFonts w:ascii="Arial" w:hAnsi="Arial" w:cs="Arial"/>
                <w:sz w:val="19"/>
                <w:szCs w:val="19"/>
                <w:lang w:val="en-US"/>
              </w:rPr>
              <w:t>2.</w:t>
            </w:r>
            <w:proofErr w:type="gramEnd"/>
            <w:r>
              <w:fldChar w:fldCharType="begin"/>
            </w:r>
            <w:r w:rsidRPr="001E2B25">
              <w:rPr>
                <w:lang w:val="en-US"/>
              </w:rPr>
              <w:instrText>HYPERLINK "http://www.edu.ru/" \t "_blank"</w:instrText>
            </w:r>
            <w:r>
              <w:fldChar w:fldCharType="separate"/>
            </w:r>
            <w:r w:rsidRPr="00D03EE8">
              <w:rPr>
                <w:rStyle w:val="a7"/>
                <w:rFonts w:ascii="Arial" w:hAnsi="Arial" w:cs="Arial"/>
                <w:sz w:val="19"/>
                <w:szCs w:val="19"/>
                <w:lang w:val="en-US"/>
              </w:rPr>
              <w:t>edu</w:t>
            </w:r>
            <w:r w:rsidRPr="00D1575E">
              <w:rPr>
                <w:rStyle w:val="a7"/>
                <w:rFonts w:ascii="Arial" w:hAnsi="Arial" w:cs="Arial"/>
                <w:sz w:val="19"/>
                <w:szCs w:val="19"/>
                <w:lang w:val="en-US"/>
              </w:rPr>
              <w:t>.</w:t>
            </w:r>
            <w:r w:rsidRPr="00D03EE8">
              <w:rPr>
                <w:rStyle w:val="a7"/>
                <w:rFonts w:ascii="Arial" w:hAnsi="Arial" w:cs="Arial"/>
                <w:sz w:val="19"/>
                <w:szCs w:val="19"/>
                <w:lang w:val="en-US"/>
              </w:rPr>
              <w:t>ru</w:t>
            </w:r>
            <w:r>
              <w:fldChar w:fldCharType="end"/>
            </w:r>
            <w:r w:rsidRPr="00D1575E">
              <w:rPr>
                <w:rStyle w:val="b-serp-urlmark1"/>
                <w:rFonts w:ascii="Arial" w:hAnsi="Arial" w:cs="Arial"/>
                <w:sz w:val="19"/>
                <w:szCs w:val="19"/>
                <w:lang w:val="en-US"/>
              </w:rPr>
              <w:t>›</w:t>
            </w:r>
            <w:r w:rsidRPr="00B55DB0">
              <w:rPr>
                <w:rStyle w:val="b-serp-urlitem1"/>
                <w:rFonts w:ascii="Arial" w:hAnsi="Arial" w:cs="Arial"/>
                <w:sz w:val="19"/>
                <w:szCs w:val="19"/>
                <w:lang w:val="en-US"/>
              </w:rPr>
              <w:t>modules</w:t>
            </w:r>
            <w:r w:rsidRPr="00D1575E">
              <w:rPr>
                <w:rStyle w:val="b-serp-urlitem1"/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1E2B25" w:rsidRPr="001E2B25" w:rsidRDefault="001E2B25" w:rsidP="001E2B25">
            <w:pPr>
              <w:rPr>
                <w:rStyle w:val="b-serp-urlitem1"/>
                <w:rFonts w:ascii="Arial" w:hAnsi="Arial" w:cs="Arial"/>
                <w:sz w:val="19"/>
                <w:szCs w:val="19"/>
                <w:lang w:val="en-US"/>
              </w:rPr>
            </w:pPr>
            <w:r w:rsidRPr="001E2B25">
              <w:rPr>
                <w:rStyle w:val="b-serp-urlitem1"/>
                <w:rFonts w:ascii="Arial" w:hAnsi="Arial" w:cs="Arial"/>
                <w:sz w:val="19"/>
                <w:szCs w:val="19"/>
                <w:lang w:val="en-US"/>
              </w:rPr>
              <w:t xml:space="preserve">3. </w:t>
            </w:r>
            <w:hyperlink r:id="rId12" w:tgtFrame="_blank" w:history="1">
              <w:r w:rsidRPr="001E2B25">
                <w:rPr>
                  <w:rStyle w:val="a7"/>
                  <w:rFonts w:ascii="Arial" w:hAnsi="Arial" w:cs="Arial"/>
                  <w:sz w:val="19"/>
                  <w:szCs w:val="19"/>
                  <w:lang w:val="en-US"/>
                </w:rPr>
                <w:t>vostok-sibir.ru</w:t>
              </w:r>
            </w:hyperlink>
          </w:p>
          <w:p w:rsidR="001E2B25" w:rsidRP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2B25">
              <w:rPr>
                <w:rStyle w:val="b-serp-urlitem1"/>
                <w:rFonts w:ascii="Arial" w:hAnsi="Arial" w:cs="Arial"/>
                <w:sz w:val="19"/>
                <w:szCs w:val="19"/>
                <w:lang w:val="en-US"/>
              </w:rPr>
              <w:t>4.</w:t>
            </w:r>
            <w:r>
              <w:rPr>
                <w:rStyle w:val="b-serp-urlitem1"/>
                <w:rFonts w:ascii="Arial" w:hAnsi="Arial" w:cs="Arial"/>
                <w:sz w:val="19"/>
                <w:szCs w:val="19"/>
              </w:rPr>
              <w:t>Портрет</w:t>
            </w:r>
            <w:r w:rsidRPr="001E2B25">
              <w:rPr>
                <w:rStyle w:val="b-serp-urlitem1"/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>
              <w:rPr>
                <w:rStyle w:val="b-serp-urlitem1"/>
                <w:rFonts w:ascii="Arial" w:hAnsi="Arial" w:cs="Arial"/>
                <w:sz w:val="19"/>
                <w:szCs w:val="19"/>
              </w:rPr>
              <w:t>Г</w:t>
            </w:r>
            <w:r w:rsidRPr="001E2B25">
              <w:rPr>
                <w:rStyle w:val="b-serp-urlitem1"/>
                <w:rFonts w:ascii="Arial" w:hAnsi="Arial" w:cs="Arial"/>
                <w:sz w:val="19"/>
                <w:szCs w:val="19"/>
                <w:lang w:val="en-US"/>
              </w:rPr>
              <w:t>.</w:t>
            </w:r>
            <w:r>
              <w:rPr>
                <w:rStyle w:val="b-serp-urlitem1"/>
                <w:rFonts w:ascii="Arial" w:hAnsi="Arial" w:cs="Arial"/>
                <w:sz w:val="19"/>
                <w:szCs w:val="19"/>
              </w:rPr>
              <w:t>Машкина</w:t>
            </w:r>
            <w:r w:rsidRPr="001E2B25">
              <w:rPr>
                <w:rStyle w:val="b-serp-urlitem1"/>
                <w:rFonts w:ascii="Arial" w:hAnsi="Arial" w:cs="Arial"/>
                <w:sz w:val="19"/>
                <w:szCs w:val="19"/>
                <w:lang w:val="en-US"/>
              </w:rPr>
              <w:t>.</w:t>
            </w:r>
          </w:p>
          <w:p w:rsidR="001E2B25" w:rsidRP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E2B25" w:rsidRP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792" w:type="dxa"/>
          </w:tcPr>
          <w:p w:rsidR="001E2B25" w:rsidRPr="006F790C" w:rsidRDefault="001E2B25" w:rsidP="001E2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90C">
              <w:rPr>
                <w:rFonts w:ascii="Times New Roman" w:hAnsi="Times New Roman" w:cs="Times New Roman"/>
                <w:sz w:val="24"/>
                <w:szCs w:val="24"/>
              </w:rPr>
              <w:t>Итоговая беседа по курсу «Писатели Восточной Сибири»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2B25" w:rsidRPr="00A50937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Итоговый тест по курсу «Литература Восточной Сибири». </w:t>
            </w: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уч-ся «Моё открытие сибирской литературы».</w:t>
            </w: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1.Распечатки тестов.</w:t>
            </w:r>
          </w:p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2.Иллюстрации уч-ся  к наиболее понравившимся произведениям.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курсе «Литература Восточной Сибири».</w:t>
            </w:r>
          </w:p>
        </w:tc>
      </w:tr>
      <w:tr w:rsidR="001E2B25" w:rsidRPr="00FB525D" w:rsidTr="001E2B25">
        <w:tc>
          <w:tcPr>
            <w:tcW w:w="74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792" w:type="dxa"/>
          </w:tcPr>
          <w:p w:rsidR="001E2B25" w:rsidRPr="00A50937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Резервный урок.</w:t>
            </w:r>
          </w:p>
        </w:tc>
        <w:tc>
          <w:tcPr>
            <w:tcW w:w="917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FB525D" w:rsidTr="001E2B25">
        <w:tc>
          <w:tcPr>
            <w:tcW w:w="14786" w:type="dxa"/>
            <w:gridSpan w:val="8"/>
          </w:tcPr>
          <w:p w:rsidR="001E2B25" w:rsidRPr="006F790C" w:rsidRDefault="001E2B25" w:rsidP="001E2B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90C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год 34 часа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2B25" w:rsidRDefault="001E2B25" w:rsidP="001E2B25">
      <w:pPr>
        <w:pStyle w:val="a5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842">
        <w:rPr>
          <w:rFonts w:ascii="Times New Roman" w:hAnsi="Times New Roman" w:cs="Times New Roman"/>
          <w:b/>
          <w:sz w:val="28"/>
          <w:szCs w:val="28"/>
        </w:rPr>
        <w:lastRenderedPageBreak/>
        <w:t>6 класс.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Эпос народов Восточной Сибири (4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Бурятский героический эпос «ГЭСЭР» (2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Эпос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Гэсэр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и картина мира древних бурят. Закрепление понятий миф, мифологический герой, верх и низ,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усвоенные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уроках по устному народному творчеству народов Восточной Сибири в 5 классе. Повторение и закрепление знаний, полученных на уроках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изучении мифов народов мира и героического эпоса разных народов. Общность и единство всех народов, населяющих Сибирь. И всего мира,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проявляющиеся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законах мифа.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Pr="00641EEA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641EEA">
        <w:rPr>
          <w:rFonts w:ascii="Times New Roman" w:hAnsi="Times New Roman" w:cs="Times New Roman"/>
          <w:b/>
          <w:sz w:val="24"/>
          <w:szCs w:val="24"/>
        </w:rPr>
        <w:t>Якутский героический эпос «ОЛОНХО»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1EEA">
        <w:rPr>
          <w:rFonts w:ascii="Times New Roman" w:hAnsi="Times New Roman" w:cs="Times New Roman"/>
          <w:b/>
          <w:sz w:val="24"/>
          <w:szCs w:val="24"/>
        </w:rPr>
        <w:t>Нюргун</w:t>
      </w:r>
      <w:proofErr w:type="spellEnd"/>
      <w:r w:rsidRPr="00641EE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41EEA">
        <w:rPr>
          <w:rFonts w:ascii="Times New Roman" w:hAnsi="Times New Roman" w:cs="Times New Roman"/>
          <w:b/>
          <w:sz w:val="24"/>
          <w:szCs w:val="24"/>
        </w:rPr>
        <w:t>Боотур</w:t>
      </w:r>
      <w:proofErr w:type="spellEnd"/>
      <w:r w:rsidRPr="00641EEA">
        <w:rPr>
          <w:rFonts w:ascii="Times New Roman" w:hAnsi="Times New Roman" w:cs="Times New Roman"/>
          <w:b/>
          <w:sz w:val="24"/>
          <w:szCs w:val="24"/>
        </w:rPr>
        <w:t xml:space="preserve">  Стремительный </w:t>
      </w:r>
      <w:proofErr w:type="gramStart"/>
      <w:r w:rsidRPr="00641EEA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641EEA">
        <w:rPr>
          <w:rFonts w:ascii="Times New Roman" w:hAnsi="Times New Roman" w:cs="Times New Roman"/>
          <w:b/>
          <w:sz w:val="24"/>
          <w:szCs w:val="24"/>
        </w:rPr>
        <w:t>2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Эпос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Олонхо</w:t>
      </w:r>
      <w:proofErr w:type="spellEnd"/>
      <w:r>
        <w:rPr>
          <w:rFonts w:ascii="Times New Roman" w:hAnsi="Times New Roman" w:cs="Times New Roman"/>
          <w:sz w:val="24"/>
          <w:szCs w:val="24"/>
        </w:rPr>
        <w:t>» и картина мира древних якут.</w:t>
      </w:r>
      <w:r w:rsidRPr="00641E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Закрепление понятий миф, мифологический герой, верх и низ,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усвоенные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уроках по устному народному творчеству народов Восточной Сибири в 5 классе.</w:t>
      </w:r>
      <w:r w:rsidRPr="00641E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Повторение и закрепление знаний, полученных на уроках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изучении мифов народов мира и героического эпоса разных народов. Общность и единство всех народов, населяющих Сибирь и  всего мира,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проявляющиеся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законах мифа.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мифологического создания древнего человека.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Pr="00223F59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223F59">
        <w:rPr>
          <w:rFonts w:ascii="Times New Roman" w:hAnsi="Times New Roman" w:cs="Times New Roman"/>
          <w:b/>
          <w:sz w:val="24"/>
          <w:szCs w:val="24"/>
        </w:rPr>
        <w:t>Древнерусская литература Сибири  (5 часов).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23F59">
        <w:rPr>
          <w:rFonts w:ascii="Times New Roman" w:hAnsi="Times New Roman" w:cs="Times New Roman"/>
          <w:b/>
          <w:sz w:val="24"/>
          <w:szCs w:val="24"/>
        </w:rPr>
        <w:t>Сибирская летопись (фрагменты «</w:t>
      </w:r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223F59">
        <w:rPr>
          <w:rFonts w:ascii="Times New Roman" w:hAnsi="Times New Roman" w:cs="Times New Roman"/>
          <w:b/>
          <w:sz w:val="24"/>
          <w:szCs w:val="24"/>
        </w:rPr>
        <w:t xml:space="preserve"> приходе Ермака в Сибирь» и « Об убийстве Ермака и других казаков царем </w:t>
      </w:r>
      <w:proofErr w:type="spellStart"/>
      <w:r w:rsidRPr="00223F59">
        <w:rPr>
          <w:rFonts w:ascii="Times New Roman" w:hAnsi="Times New Roman" w:cs="Times New Roman"/>
          <w:b/>
          <w:sz w:val="24"/>
          <w:szCs w:val="24"/>
        </w:rPr>
        <w:t>Кучумом</w:t>
      </w:r>
      <w:proofErr w:type="spellEnd"/>
      <w:r w:rsidRPr="00223F5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gramEnd"/>
    </w:p>
    <w:p w:rsidR="001E2B25" w:rsidRPr="00223F59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223F59">
        <w:rPr>
          <w:rFonts w:ascii="Times New Roman" w:hAnsi="Times New Roman" w:cs="Times New Roman"/>
          <w:b/>
          <w:sz w:val="24"/>
          <w:szCs w:val="24"/>
        </w:rPr>
        <w:t>( 2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сибирской летописью. Традиции русского летописания.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>Характеристика русского летописания (в летописи излагается русская (сибирская история, в ней говорится о начале Русской (сибирской) земли, о начале  русского народа (в Сибири); летопись включает в себя произведения разнообразных жанров: предшествующие летописи, сказания, устные рассказы, исторические песни, созданные в различной среде: дружинной, монастырской.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Княжеской, а порой ремесленной и крестьянской; летопись создавалась многими авторами, в ней отразилась идеология феодального общества и народные воззрения на русскую историю, народные о ней думы  и народные чаяния; летопись – произведение эпическое и лирическое одновременно. 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Жизнь и деяния Ермака в сибирском летописании.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Pr="00D8348B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D8348B">
        <w:rPr>
          <w:rFonts w:ascii="Times New Roman" w:hAnsi="Times New Roman" w:cs="Times New Roman"/>
          <w:b/>
          <w:sz w:val="24"/>
          <w:szCs w:val="24"/>
        </w:rPr>
        <w:t>Баллада К.Ф.Рылеева «Смерть Ермака»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D8348B">
        <w:rPr>
          <w:rFonts w:ascii="Times New Roman" w:hAnsi="Times New Roman" w:cs="Times New Roman"/>
          <w:b/>
          <w:sz w:val="24"/>
          <w:szCs w:val="24"/>
        </w:rPr>
        <w:t>1 час).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балладой К.Ф.Рылеева « Смерть Ермака» как отражением сибирской и общерусской истории. Своеобразие использования документальной основы в художественном произведении (летописи в балладе К.Ф.Рылеева). Природа художественного образа в балладе.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Pr="00825E43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825E43">
        <w:rPr>
          <w:rFonts w:ascii="Times New Roman" w:hAnsi="Times New Roman" w:cs="Times New Roman"/>
          <w:b/>
          <w:sz w:val="24"/>
          <w:szCs w:val="24"/>
        </w:rPr>
        <w:t>Иркутская летопись (2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Городовая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летопись. Знакомство с Иркутскими летописями (Н.С. Романов «летопись города Иркутска за 1881 – 1901г»,  Н.С. Романов «Летопись города Иркутска за 1902 – 1924г», «Иркутская летопись» 1961- 1940 г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»  и др..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Иркутска  в событиях истории России и жизни отдельного человека.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A97CAB">
        <w:rPr>
          <w:rFonts w:ascii="Times New Roman" w:hAnsi="Times New Roman" w:cs="Times New Roman"/>
          <w:b/>
          <w:sz w:val="24"/>
          <w:szCs w:val="24"/>
        </w:rPr>
        <w:t xml:space="preserve">Произведения сибирских писателей </w:t>
      </w:r>
      <w:r w:rsidRPr="00A97CAB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A97CAB">
        <w:rPr>
          <w:rFonts w:ascii="Times New Roman" w:hAnsi="Times New Roman" w:cs="Times New Roman"/>
          <w:b/>
          <w:sz w:val="24"/>
          <w:szCs w:val="24"/>
        </w:rPr>
        <w:t xml:space="preserve">  века (7 часов).</w:t>
      </w:r>
    </w:p>
    <w:p w:rsidR="001E2B25" w:rsidRPr="00A97CAB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A97CAB">
        <w:rPr>
          <w:rFonts w:ascii="Times New Roman" w:hAnsi="Times New Roman" w:cs="Times New Roman"/>
          <w:b/>
          <w:sz w:val="24"/>
          <w:szCs w:val="24"/>
        </w:rPr>
        <w:t>Н.А.</w:t>
      </w:r>
      <w:proofErr w:type="gramStart"/>
      <w:r w:rsidRPr="00A97CAB">
        <w:rPr>
          <w:rFonts w:ascii="Times New Roman" w:hAnsi="Times New Roman" w:cs="Times New Roman"/>
          <w:b/>
          <w:sz w:val="24"/>
          <w:szCs w:val="24"/>
        </w:rPr>
        <w:t>Белоголовый</w:t>
      </w:r>
      <w:proofErr w:type="gramEnd"/>
      <w:r w:rsidRPr="00A97CAB">
        <w:rPr>
          <w:rFonts w:ascii="Times New Roman" w:hAnsi="Times New Roman" w:cs="Times New Roman"/>
          <w:b/>
          <w:sz w:val="24"/>
          <w:szCs w:val="24"/>
        </w:rPr>
        <w:t xml:space="preserve">  «Воспоминания Сибиряка. Из детских лет» (фрагменты) </w:t>
      </w:r>
      <w:proofErr w:type="gramStart"/>
      <w:r w:rsidRPr="00A97CAB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A97CAB">
        <w:rPr>
          <w:rFonts w:ascii="Times New Roman" w:hAnsi="Times New Roman" w:cs="Times New Roman"/>
          <w:b/>
          <w:sz w:val="24"/>
          <w:szCs w:val="24"/>
        </w:rPr>
        <w:t>2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Воспоминания Н.А.Белоголового как документальные очерки, то есть записи, основанные на личных воспоминаниях и фактах их детской жизни автора. Характерная черта очерков  - авторское стремление к точности. Характерные черты жизни купеческой семьи, мальчиков и их учителей.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Декабристы и их рол в развитии культуры Восточной Сибири и Иркутска.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Pr="00FE6523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FE6523">
        <w:rPr>
          <w:rFonts w:ascii="Times New Roman" w:hAnsi="Times New Roman" w:cs="Times New Roman"/>
          <w:b/>
          <w:sz w:val="24"/>
          <w:szCs w:val="24"/>
        </w:rPr>
        <w:t>Рассказ В.М.Михеева «Учитель» (Воспоминание)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6523">
        <w:rPr>
          <w:rFonts w:ascii="Times New Roman" w:hAnsi="Times New Roman" w:cs="Times New Roman"/>
          <w:b/>
          <w:sz w:val="24"/>
          <w:szCs w:val="24"/>
        </w:rPr>
        <w:t xml:space="preserve"> (1 час).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сибирского интеллигента, его отношения к людям, обществу, природе. Авторская позиция в рассказе.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FE6523">
        <w:rPr>
          <w:rFonts w:ascii="Times New Roman" w:hAnsi="Times New Roman" w:cs="Times New Roman"/>
          <w:b/>
          <w:sz w:val="24"/>
          <w:szCs w:val="24"/>
        </w:rPr>
        <w:t xml:space="preserve">Из лирики сибирских поэтов </w:t>
      </w:r>
      <w:r w:rsidRPr="00FE6523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FE6523">
        <w:rPr>
          <w:rFonts w:ascii="Times New Roman" w:hAnsi="Times New Roman" w:cs="Times New Roman"/>
          <w:b/>
          <w:sz w:val="24"/>
          <w:szCs w:val="24"/>
        </w:rPr>
        <w:t xml:space="preserve"> века.</w:t>
      </w:r>
    </w:p>
    <w:p w:rsidR="001E2B25" w:rsidRPr="00FE6523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Стихотворения Дмитрия Д</w:t>
      </w:r>
      <w:r w:rsidRPr="00FE6523">
        <w:rPr>
          <w:rFonts w:ascii="Times New Roman" w:hAnsi="Times New Roman" w:cs="Times New Roman"/>
          <w:b/>
          <w:sz w:val="24"/>
          <w:szCs w:val="24"/>
        </w:rPr>
        <w:t>авыдова «Думы беглеца на Байкале» (2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Позывные сигналы Иркутского радио – народная песня – авторское стихотворение. Художественный мир стихотворения (характеристика пути лирического героя, пространственные и временные координаты стихотворения, состояние героя). Сопоставление стихотворения и народной песни. Проблема сохранения фольклорной традиции и памяти народа.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Pr="0092637D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92637D">
        <w:rPr>
          <w:rFonts w:ascii="Times New Roman" w:hAnsi="Times New Roman" w:cs="Times New Roman"/>
          <w:b/>
          <w:sz w:val="24"/>
          <w:szCs w:val="24"/>
        </w:rPr>
        <w:t xml:space="preserve">Стихи декабристов  периода ссылки </w:t>
      </w:r>
      <w:proofErr w:type="gramStart"/>
      <w:r w:rsidRPr="0092637D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92637D">
        <w:rPr>
          <w:rFonts w:ascii="Times New Roman" w:hAnsi="Times New Roman" w:cs="Times New Roman"/>
          <w:b/>
          <w:sz w:val="24"/>
          <w:szCs w:val="24"/>
        </w:rPr>
        <w:t>2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биографией поэтов-узников. </w:t>
      </w:r>
      <w:proofErr w:type="gramStart"/>
      <w:r>
        <w:rPr>
          <w:rFonts w:ascii="Times New Roman" w:hAnsi="Times New Roman" w:cs="Times New Roman"/>
          <w:sz w:val="24"/>
          <w:szCs w:val="24"/>
        </w:rPr>
        <w:t>Анализ художественного мира стихотворений В.Кюхельбекера «Ночь», «Родство со стихиями», А.Бестужева (Марлинского) «К облаку», « Оживление», А.Одоевского «Утро», «Из детских лет воспоминанья…».</w:t>
      </w:r>
      <w:proofErr w:type="gramEnd"/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92637D">
        <w:rPr>
          <w:rFonts w:ascii="Times New Roman" w:hAnsi="Times New Roman" w:cs="Times New Roman"/>
          <w:b/>
          <w:sz w:val="24"/>
          <w:szCs w:val="24"/>
        </w:rPr>
        <w:t xml:space="preserve">Произведения сибирских писателей  и поэтов </w:t>
      </w:r>
      <w:r w:rsidRPr="0092637D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92637D">
        <w:rPr>
          <w:rFonts w:ascii="Times New Roman" w:hAnsi="Times New Roman" w:cs="Times New Roman"/>
          <w:b/>
          <w:sz w:val="24"/>
          <w:szCs w:val="24"/>
        </w:rPr>
        <w:t xml:space="preserve"> века </w:t>
      </w:r>
      <w:proofErr w:type="gramStart"/>
      <w:r w:rsidRPr="0092637D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92637D">
        <w:rPr>
          <w:rFonts w:ascii="Times New Roman" w:hAnsi="Times New Roman" w:cs="Times New Roman"/>
          <w:b/>
          <w:sz w:val="24"/>
          <w:szCs w:val="24"/>
        </w:rPr>
        <w:t>1 7 часов).</w:t>
      </w:r>
    </w:p>
    <w:p w:rsidR="001E2B25" w:rsidRPr="0092637D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92637D">
        <w:rPr>
          <w:rFonts w:ascii="Times New Roman" w:hAnsi="Times New Roman" w:cs="Times New Roman"/>
          <w:b/>
          <w:sz w:val="24"/>
          <w:szCs w:val="24"/>
        </w:rPr>
        <w:t>Стихи Иркутских поэтов-фронтовиков (3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Трагизм жизни соотечественников во время войны, стойкость воинов, защищающих родную землю, в стихотворениях поэтов-иркутян, погибших на фронтах Великой Отечественной войны. Стихотворения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лтаузена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«Родина смотрела на меня» и «Девочка играла возле дома» - баллады, содержащие в себе все признаки этого лиро-эпического жанра: лирическую эмоциональную оценку персонажей на основе сюжетного повествования об исторических событиях, личных драмах или фантастических явлениях.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Сопоставление стихотворений  Иосифа Уткина «Я видел девочку убитую…» и стихотворений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лтаузена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основе единства темы. Проблема мести.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Художественный мир стихотворений Моисея Рыбакова «Мы с Байкала (Песня призывников)», «Два русских слова», «Когда-нибудь,  я </w:t>
      </w:r>
      <w:proofErr w:type="gramStart"/>
      <w:r>
        <w:rPr>
          <w:rFonts w:ascii="Times New Roman" w:hAnsi="Times New Roman" w:cs="Times New Roman"/>
          <w:sz w:val="24"/>
          <w:szCs w:val="24"/>
        </w:rPr>
        <w:t>верю это будет</w:t>
      </w:r>
      <w:proofErr w:type="gramEnd"/>
      <w:r>
        <w:rPr>
          <w:rFonts w:ascii="Times New Roman" w:hAnsi="Times New Roman" w:cs="Times New Roman"/>
          <w:sz w:val="24"/>
          <w:szCs w:val="24"/>
        </w:rPr>
        <w:t>…», Иосифа Уткина «В санбате», « Если будешь ранен, милый, на войне…».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Pr="008B6481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8B6481">
        <w:rPr>
          <w:rFonts w:ascii="Times New Roman" w:hAnsi="Times New Roman" w:cs="Times New Roman"/>
          <w:b/>
          <w:sz w:val="24"/>
          <w:szCs w:val="24"/>
        </w:rPr>
        <w:t>Рассказ «На реке Ангаре» Валентина Распутина (3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Единство художественного мира произведения. Восприятие таинства природы ребенком. Художественная деталь в рассказе. Финал рассказа как открытая нравственная и экологическая проблема.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Pr="008B6481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8B6481">
        <w:rPr>
          <w:rFonts w:ascii="Times New Roman" w:hAnsi="Times New Roman" w:cs="Times New Roman"/>
          <w:b/>
          <w:sz w:val="24"/>
          <w:szCs w:val="24"/>
        </w:rPr>
        <w:t xml:space="preserve">Фрагмент повести Дмитрия Гавриловича Сергеева «За стенами острога» «Рекостав» </w:t>
      </w:r>
      <w:proofErr w:type="gramStart"/>
      <w:r w:rsidRPr="008B6481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8B6481">
        <w:rPr>
          <w:rFonts w:ascii="Times New Roman" w:hAnsi="Times New Roman" w:cs="Times New Roman"/>
          <w:b/>
          <w:sz w:val="24"/>
          <w:szCs w:val="24"/>
        </w:rPr>
        <w:t>3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Иркутск и его жители во времена правления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Характеристика героев и событий. Восприятие таинства природы подростками. Художественная деталь в повести.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Pr="00B13418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B13418">
        <w:rPr>
          <w:rFonts w:ascii="Times New Roman" w:hAnsi="Times New Roman" w:cs="Times New Roman"/>
          <w:b/>
          <w:sz w:val="24"/>
          <w:szCs w:val="24"/>
        </w:rPr>
        <w:t>Рассказ Алексея Зверева «Ласточки» (3 часа).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 и окружающий мир природы. Нравственные основы жизни Якимовых и нравственные уроки для внука. Время в рассказе. Поэтика заглавия.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Pr="00CB2288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CB2288">
        <w:rPr>
          <w:rFonts w:ascii="Times New Roman" w:hAnsi="Times New Roman" w:cs="Times New Roman"/>
          <w:b/>
          <w:sz w:val="24"/>
          <w:szCs w:val="24"/>
        </w:rPr>
        <w:t>Лирика иркутских поэтов (5 часов).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Стихотворения М.Сергеева, С.Иоффе, А.Румянцева, А.Горбунова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А.Кобенкова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сибирской природе. Закрепление понятия пейзажная лирика, которая метафорически осваивая мир, будит воображение, заставляет почувствовать и увидеть привычный мир, преображенный мыслями и чувствами поэта. Поэтические открытия окружающего мира.</w:t>
      </w:r>
    </w:p>
    <w:p w:rsidR="001E2B25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сборников стихотворений сибирских поэтов, объединенных темой весна, лето, Байкал, тайга, ночь, река и т.д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1E2B25" w:rsidRPr="008B6481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Составление программы концерта из стихотворений и песен на стихи сибирских (иркутских) поэтов о природе. </w:t>
      </w:r>
    </w:p>
    <w:p w:rsidR="001E2B25" w:rsidRPr="0092637D" w:rsidRDefault="001E2B25" w:rsidP="001E2B25">
      <w:pPr>
        <w:pStyle w:val="a5"/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E2B25" w:rsidRPr="0092637D" w:rsidRDefault="001E2B25" w:rsidP="001E2B25">
      <w:pPr>
        <w:pStyle w:val="a5"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Pr="00FB525D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525D">
        <w:rPr>
          <w:rFonts w:ascii="Times New Roman" w:hAnsi="Times New Roman" w:cs="Times New Roman"/>
          <w:b/>
          <w:sz w:val="28"/>
          <w:szCs w:val="28"/>
        </w:rPr>
        <w:lastRenderedPageBreak/>
        <w:t>Каледарно-тематическое</w:t>
      </w:r>
      <w:proofErr w:type="spellEnd"/>
      <w:r w:rsidRPr="00FB525D">
        <w:rPr>
          <w:rFonts w:ascii="Times New Roman" w:hAnsi="Times New Roman" w:cs="Times New Roman"/>
          <w:b/>
          <w:sz w:val="28"/>
          <w:szCs w:val="28"/>
        </w:rPr>
        <w:t xml:space="preserve"> планирование.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6 класс.</w:t>
      </w:r>
    </w:p>
    <w:tbl>
      <w:tblPr>
        <w:tblStyle w:val="a6"/>
        <w:tblpPr w:leftFromText="180" w:rightFromText="180" w:vertAnchor="page" w:horzAnchor="margin" w:tblpY="1711"/>
        <w:tblW w:w="0" w:type="auto"/>
        <w:tblLook w:val="04A0"/>
      </w:tblPr>
      <w:tblGrid>
        <w:gridCol w:w="744"/>
        <w:gridCol w:w="2678"/>
        <w:gridCol w:w="884"/>
        <w:gridCol w:w="1268"/>
        <w:gridCol w:w="2182"/>
        <w:gridCol w:w="2854"/>
        <w:gridCol w:w="2015"/>
        <w:gridCol w:w="2161"/>
      </w:tblGrid>
      <w:tr w:rsidR="001E2B25" w:rsidRPr="00FB525D" w:rsidTr="001E2B25">
        <w:tc>
          <w:tcPr>
            <w:tcW w:w="744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267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Тема, </w:t>
            </w:r>
            <w:proofErr w:type="spellStart"/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подтема</w:t>
            </w:r>
            <w:proofErr w:type="spellEnd"/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84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268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урока</w:t>
            </w:r>
          </w:p>
        </w:tc>
        <w:tc>
          <w:tcPr>
            <w:tcW w:w="2182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знаний</w:t>
            </w:r>
          </w:p>
        </w:tc>
        <w:tc>
          <w:tcPr>
            <w:tcW w:w="2854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по развитию речи.</w:t>
            </w:r>
          </w:p>
        </w:tc>
        <w:tc>
          <w:tcPr>
            <w:tcW w:w="2015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по теории литературы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глоссарий.</w:t>
            </w:r>
          </w:p>
        </w:tc>
        <w:tc>
          <w:tcPr>
            <w:tcW w:w="2161" w:type="dxa"/>
          </w:tcPr>
          <w:p w:rsidR="001E2B25" w:rsidRPr="00FB525D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Мультимедиа, интернет и дру</w:t>
            </w:r>
            <w:r w:rsidRPr="00FB525D">
              <w:rPr>
                <w:rFonts w:ascii="Times New Roman" w:hAnsi="Times New Roman" w:cs="Times New Roman"/>
                <w:b/>
                <w:sz w:val="20"/>
                <w:szCs w:val="20"/>
              </w:rPr>
              <w:t>гие средства обучения.</w:t>
            </w:r>
          </w:p>
        </w:tc>
      </w:tr>
      <w:tr w:rsidR="001E2B25" w:rsidRPr="00FB525D" w:rsidTr="001E2B25">
        <w:tc>
          <w:tcPr>
            <w:tcW w:w="14786" w:type="dxa"/>
            <w:gridSpan w:val="8"/>
          </w:tcPr>
          <w:p w:rsidR="001E2B25" w:rsidRDefault="001E2B25" w:rsidP="001E2B25">
            <w:pPr>
              <w:pStyle w:val="a5"/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Эпос народов Восточной Сибири (4 часа).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2B25" w:rsidRPr="003D4C5A" w:rsidTr="001E2B25">
        <w:tc>
          <w:tcPr>
            <w:tcW w:w="74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C5A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2678" w:type="dxa"/>
          </w:tcPr>
          <w:p w:rsidR="001E2B25" w:rsidRPr="003D4C5A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C5A">
              <w:rPr>
                <w:rFonts w:ascii="Times New Roman" w:hAnsi="Times New Roman" w:cs="Times New Roman"/>
                <w:b/>
                <w:sz w:val="20"/>
                <w:szCs w:val="20"/>
              </w:rPr>
              <w:t>Бурятский героический эпос «ГЭСЭР».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C5A">
              <w:rPr>
                <w:rFonts w:ascii="Times New Roman" w:hAnsi="Times New Roman" w:cs="Times New Roman"/>
                <w:sz w:val="20"/>
                <w:szCs w:val="20"/>
              </w:rPr>
              <w:t>Эпос «</w:t>
            </w:r>
            <w:proofErr w:type="spellStart"/>
            <w:r w:rsidRPr="003D4C5A">
              <w:rPr>
                <w:rFonts w:ascii="Times New Roman" w:hAnsi="Times New Roman" w:cs="Times New Roman"/>
                <w:sz w:val="20"/>
                <w:szCs w:val="20"/>
              </w:rPr>
              <w:t>Гэсэр</w:t>
            </w:r>
            <w:proofErr w:type="spellEnd"/>
            <w:r w:rsidRPr="003D4C5A">
              <w:rPr>
                <w:rFonts w:ascii="Times New Roman" w:hAnsi="Times New Roman" w:cs="Times New Roman"/>
                <w:sz w:val="20"/>
                <w:szCs w:val="20"/>
              </w:rPr>
              <w:t>» и картина мира древних бурят</w:t>
            </w:r>
          </w:p>
        </w:tc>
        <w:tc>
          <w:tcPr>
            <w:tcW w:w="88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C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по вопросам на выявление точности восприятия.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об образе жизни бурят в Сибири.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1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1.Рисунки уч-ся к рассказу.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C5A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2678" w:type="dxa"/>
          </w:tcPr>
          <w:p w:rsidR="001E2B25" w:rsidRPr="003D4C5A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C5A">
              <w:rPr>
                <w:rFonts w:ascii="Times New Roman" w:hAnsi="Times New Roman" w:cs="Times New Roman"/>
                <w:b/>
                <w:sz w:val="20"/>
                <w:szCs w:val="20"/>
              </w:rPr>
              <w:t>Якутский героический эпос «ОЛОНХО»</w:t>
            </w:r>
          </w:p>
          <w:p w:rsidR="001E2B25" w:rsidRPr="003D4C5A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4C5A">
              <w:rPr>
                <w:rFonts w:ascii="Times New Roman" w:hAnsi="Times New Roman" w:cs="Times New Roman"/>
                <w:b/>
                <w:sz w:val="20"/>
                <w:szCs w:val="20"/>
              </w:rPr>
              <w:t>Нюргун</w:t>
            </w:r>
            <w:proofErr w:type="spellEnd"/>
            <w:r w:rsidRPr="003D4C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3D4C5A">
              <w:rPr>
                <w:rFonts w:ascii="Times New Roman" w:hAnsi="Times New Roman" w:cs="Times New Roman"/>
                <w:b/>
                <w:sz w:val="20"/>
                <w:szCs w:val="20"/>
              </w:rPr>
              <w:t>Боотур</w:t>
            </w:r>
            <w:proofErr w:type="spellEnd"/>
            <w:r w:rsidRPr="003D4C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Стремительный.</w:t>
            </w:r>
            <w:r w:rsidRPr="003D4C5A">
              <w:rPr>
                <w:rFonts w:ascii="Times New Roman" w:hAnsi="Times New Roman" w:cs="Times New Roman"/>
                <w:sz w:val="20"/>
                <w:szCs w:val="20"/>
              </w:rPr>
              <w:t xml:space="preserve"> Эпос «</w:t>
            </w:r>
            <w:proofErr w:type="spellStart"/>
            <w:r w:rsidRPr="003D4C5A">
              <w:rPr>
                <w:rFonts w:ascii="Times New Roman" w:hAnsi="Times New Roman" w:cs="Times New Roman"/>
                <w:sz w:val="20"/>
                <w:szCs w:val="20"/>
              </w:rPr>
              <w:t>Олонхо</w:t>
            </w:r>
            <w:proofErr w:type="spellEnd"/>
            <w:r w:rsidRPr="003D4C5A">
              <w:rPr>
                <w:rFonts w:ascii="Times New Roman" w:hAnsi="Times New Roman" w:cs="Times New Roman"/>
                <w:sz w:val="20"/>
                <w:szCs w:val="20"/>
              </w:rPr>
              <w:t xml:space="preserve">» и картина мира древних якут. </w:t>
            </w:r>
            <w:r w:rsidRPr="003D4C5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мифологического создания древнего человека.</w:t>
            </w:r>
          </w:p>
        </w:tc>
        <w:tc>
          <w:tcPr>
            <w:tcW w:w="88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4C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Дать развернутую характеристику второй темя вступления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Охарактеризовать сознание древних якутов.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Комментированное чтение произведения учителем. Вспомнить о взаимоотношениях человека и природы, 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древних богах и человеке, о существовании разных миров.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Миф (закрепление понятия).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Style w:val="b-serp-urlitem1"/>
                <w:rFonts w:ascii="Arial" w:hAnsi="Arial" w:cs="Arial"/>
                <w:sz w:val="19"/>
                <w:szCs w:val="19"/>
              </w:rPr>
            </w:pPr>
            <w:r>
              <w:t>1.</w:t>
            </w:r>
            <w:hyperlink r:id="rId13" w:tgtFrame="_blank" w:history="1">
              <w:r>
                <w:rPr>
                  <w:rStyle w:val="a7"/>
                  <w:rFonts w:ascii="Arial" w:hAnsi="Arial" w:cs="Arial"/>
                  <w:sz w:val="19"/>
                  <w:szCs w:val="19"/>
                </w:rPr>
                <w:t>vostok-sibir.ru</w:t>
              </w:r>
            </w:hyperlink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3D4C5A" w:rsidTr="001E2B25">
        <w:tc>
          <w:tcPr>
            <w:tcW w:w="14786" w:type="dxa"/>
            <w:gridSpan w:val="8"/>
          </w:tcPr>
          <w:p w:rsidR="001E2B25" w:rsidRPr="00223F59" w:rsidRDefault="001E2B25" w:rsidP="001E2B25">
            <w:pPr>
              <w:pStyle w:val="a5"/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F59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 Сибири  (5 часов).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3D4C5A" w:rsidTr="001E2B25">
        <w:tc>
          <w:tcPr>
            <w:tcW w:w="74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78" w:type="dxa"/>
          </w:tcPr>
          <w:p w:rsidR="001E2B25" w:rsidRPr="003E3D4F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Сибирская летопись (фрагменты « О приходе Ермака в Сибирь» и « Об убийстве Ермака и других казаков царем </w:t>
            </w:r>
            <w:proofErr w:type="spellStart"/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Кучумом</w:t>
            </w:r>
            <w:proofErr w:type="spellEnd"/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proofErr w:type="gramEnd"/>
            <w:r w:rsidRPr="003E3D4F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сибирской летописью. Традиции русского летописания. Характеристика русского летописания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8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Вопросы на выявление восприятия темы и авторского отношения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изображаемому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уч-ся о традициях русского летописания (использование знаний, полученных на уроках литературы в 6 классе).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Летопись.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1.Н.С. Романов «Летопись города Иркутска» За 1881-1901; 1902-1924 годов; «Иркутская летопись» 1661-1940г.г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2.Мультимкедийная презентация «Древнерусская литература».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78" w:type="dxa"/>
          </w:tcPr>
          <w:p w:rsidR="001E2B25" w:rsidRPr="003E3D4F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Сибирская летопись (фрагменты « О приходе Ермака в Сибирь» и « Об убийстве Ермака и других казаков царем </w:t>
            </w:r>
            <w:proofErr w:type="spellStart"/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Кучумом</w:t>
            </w:r>
            <w:proofErr w:type="spellEnd"/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proofErr w:type="gramEnd"/>
            <w:r w:rsidRPr="003E3D4F">
              <w:rPr>
                <w:rFonts w:ascii="Times New Roman" w:hAnsi="Times New Roman" w:cs="Times New Roman"/>
                <w:sz w:val="20"/>
                <w:szCs w:val="20"/>
              </w:rPr>
              <w:t xml:space="preserve"> Идеология феодального </w:t>
            </w:r>
            <w:r w:rsidRPr="003E3D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 и народные воззрения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русскую историю. </w:t>
            </w: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 xml:space="preserve"> Жизнь и деяния Ермака в сибирском летописании.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Написание рассказа с использованием фактов из иркутской летописи.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рассказ по картине В.И.Сурикова «Покорение Ермаком Сибири» с употребление лексики из сибирских летописей.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Феодальное общество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Репродукция с картины В.И.Сурикова «Покорение Сибири Ермаком».</w:t>
            </w:r>
          </w:p>
          <w:p w:rsidR="001E2B25" w:rsidRPr="00971A76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gtFrame="_blank" w:history="1">
              <w:proofErr w:type="spellStart"/>
              <w:r>
                <w:rPr>
                  <w:rStyle w:val="a7"/>
                  <w:rFonts w:ascii="Arial" w:hAnsi="Arial" w:cs="Arial"/>
                  <w:sz w:val="19"/>
                  <w:szCs w:val="19"/>
                </w:rPr>
                <w:t>history.irk.ru</w:t>
              </w:r>
              <w:proofErr w:type="spellEnd"/>
            </w:hyperlink>
          </w:p>
        </w:tc>
      </w:tr>
      <w:tr w:rsidR="001E2B25" w:rsidRPr="003D4C5A" w:rsidTr="001E2B25">
        <w:tc>
          <w:tcPr>
            <w:tcW w:w="74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78" w:type="dxa"/>
          </w:tcPr>
          <w:p w:rsidR="001E2B25" w:rsidRPr="003E3D4F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Баллада К.Ф.Рылеева «Смерть Ермака».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Знакомство с балладой К.Ф.Рылеева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мерть Ермака» как отражением сибирской и общерусской истории.</w:t>
            </w:r>
          </w:p>
        </w:tc>
        <w:tc>
          <w:tcPr>
            <w:tcW w:w="88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Исследовательское задание. Спросить у бабушек, дедушек, родителей о песне «Смерть Ермака», что они знают о песне? Почему она стала народной? Почему многие не знают имени её создателя?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Составить небольшой рассказ на материале домашнего исследования.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Баллада.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1.Портрет К.Ф.Рылеева.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2.Мультимедийная презентация 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Яркая судьба К.Ф.Рылеева».</w:t>
            </w:r>
          </w:p>
        </w:tc>
      </w:tr>
      <w:tr w:rsidR="001E2B25" w:rsidRPr="001E2B25" w:rsidTr="001E2B25">
        <w:tc>
          <w:tcPr>
            <w:tcW w:w="74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</w:t>
            </w:r>
          </w:p>
        </w:tc>
        <w:tc>
          <w:tcPr>
            <w:tcW w:w="2678" w:type="dxa"/>
          </w:tcPr>
          <w:p w:rsidR="001E2B25" w:rsidRPr="0033404D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Иркутская летопись</w:t>
            </w:r>
            <w:r w:rsidRPr="0033404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E2B25" w:rsidRPr="0033404D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404D">
              <w:rPr>
                <w:rFonts w:ascii="Times New Roman" w:hAnsi="Times New Roman" w:cs="Times New Roman"/>
                <w:sz w:val="20"/>
                <w:szCs w:val="20"/>
              </w:rPr>
              <w:t>Городовая</w:t>
            </w:r>
            <w:proofErr w:type="spellEnd"/>
            <w:r w:rsidRPr="0033404D">
              <w:rPr>
                <w:rFonts w:ascii="Times New Roman" w:hAnsi="Times New Roman" w:cs="Times New Roman"/>
                <w:sz w:val="20"/>
                <w:szCs w:val="20"/>
              </w:rPr>
              <w:t xml:space="preserve"> летопись. Знакомство с Иркутскими летописями (Н.С. Романов «летопись города Иркутска за 1881 – 1901г»,  Н.С. Романов «Летопись города Иркутска за 1902 – 1924г», «Иркутская летопись» 1961- 1940 г</w:t>
            </w:r>
            <w:proofErr w:type="gramStart"/>
            <w:r w:rsidRPr="0033404D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33404D">
              <w:rPr>
                <w:rFonts w:ascii="Times New Roman" w:hAnsi="Times New Roman" w:cs="Times New Roman"/>
                <w:sz w:val="20"/>
                <w:szCs w:val="20"/>
              </w:rPr>
              <w:t>»  и др..</w:t>
            </w:r>
          </w:p>
          <w:p w:rsidR="001E2B25" w:rsidRPr="0033404D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 работа «Машина времени. Я в древнем Иркутске».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учителем фрагментов Иркутской летописи с комментариями и вопросами на выявление её восприятия.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Городовая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летопись.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1.Н.С. Романов «Летопись города Иркутска» За 1881-1901; 1902-1924 годов; «Иркутская летопись» 1661-1940г.г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2.Иллюстрационный материал «Ирку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тск в др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евности».</w:t>
            </w:r>
          </w:p>
          <w:p w:rsidR="001E2B25" w:rsidRPr="00760C86" w:rsidRDefault="001E2B25" w:rsidP="001E2B25">
            <w:pPr>
              <w:rPr>
                <w:rStyle w:val="HTML"/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  <w:r w:rsidRPr="00760C86">
              <w:rPr>
                <w:rStyle w:val="HTML"/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t>wiki.</w:t>
            </w:r>
            <w:r w:rsidRPr="00760C86">
              <w:rPr>
                <w:rStyle w:val="a8"/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t>irkutsk</w:t>
            </w:r>
            <w:r w:rsidRPr="00760C86">
              <w:rPr>
                <w:rStyle w:val="HTML"/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  <w:t xml:space="preserve">.ru, </w:t>
            </w:r>
          </w:p>
          <w:p w:rsidR="001E2B25" w:rsidRPr="000E5EF8" w:rsidRDefault="001E2B25" w:rsidP="001E2B25">
            <w:pPr>
              <w:rPr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  <w:hyperlink r:id="rId15" w:tgtFrame="_blank" w:history="1">
              <w:r w:rsidRPr="000E5EF8">
                <w:rPr>
                  <w:rStyle w:val="a7"/>
                  <w:rFonts w:ascii="Arial" w:hAnsi="Arial" w:cs="Arial"/>
                  <w:color w:val="002060"/>
                  <w:sz w:val="19"/>
                  <w:szCs w:val="19"/>
                  <w:lang w:val="en-US"/>
                </w:rPr>
                <w:t>images.yandex.ru</w:t>
              </w:r>
            </w:hyperlink>
          </w:p>
          <w:p w:rsidR="001E2B25" w:rsidRPr="00760C86" w:rsidRDefault="001E2B25" w:rsidP="001E2B25">
            <w:pPr>
              <w:rPr>
                <w:rStyle w:val="HTML"/>
                <w:rFonts w:ascii="Times New Roman" w:hAnsi="Times New Roman" w:cs="Times New Roman"/>
                <w:color w:val="002060"/>
                <w:sz w:val="20"/>
                <w:szCs w:val="20"/>
                <w:lang w:val="en-US"/>
              </w:rPr>
            </w:pPr>
          </w:p>
          <w:p w:rsidR="001E2B25" w:rsidRPr="00760C86" w:rsidRDefault="001E2B25" w:rsidP="001E2B25">
            <w:pPr>
              <w:rPr>
                <w:rFonts w:ascii="Times New Roman" w:hAnsi="Times New Roman" w:cs="Times New Roman"/>
                <w:color w:val="0070C0"/>
                <w:sz w:val="20"/>
                <w:szCs w:val="20"/>
                <w:lang w:val="en-US"/>
              </w:rPr>
            </w:pPr>
          </w:p>
        </w:tc>
      </w:tr>
      <w:tr w:rsidR="001E2B25" w:rsidRPr="003D4C5A" w:rsidTr="001E2B25">
        <w:tc>
          <w:tcPr>
            <w:tcW w:w="14786" w:type="dxa"/>
            <w:gridSpan w:val="8"/>
          </w:tcPr>
          <w:p w:rsidR="001E2B25" w:rsidRPr="00A97CAB" w:rsidRDefault="001E2B25" w:rsidP="001E2B25">
            <w:pPr>
              <w:pStyle w:val="a5"/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C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Произведения сибирских писателей </w:t>
            </w:r>
            <w:r w:rsidRPr="00A97C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A97C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века </w:t>
            </w:r>
            <w:proofErr w:type="gramStart"/>
            <w:r w:rsidRPr="00A97C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A97CAB">
              <w:rPr>
                <w:rFonts w:ascii="Times New Roman" w:hAnsi="Times New Roman" w:cs="Times New Roman"/>
                <w:b/>
                <w:sz w:val="24"/>
                <w:szCs w:val="24"/>
              </w:rPr>
              <w:t>7 часов).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78" w:type="dxa"/>
          </w:tcPr>
          <w:p w:rsidR="001E2B25" w:rsidRPr="00CE511F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11F">
              <w:rPr>
                <w:rFonts w:ascii="Times New Roman" w:hAnsi="Times New Roman" w:cs="Times New Roman"/>
                <w:b/>
                <w:sz w:val="20"/>
                <w:szCs w:val="20"/>
              </w:rPr>
              <w:t>Н.А.</w:t>
            </w:r>
            <w:proofErr w:type="gramStart"/>
            <w:r w:rsidRPr="00CE511F">
              <w:rPr>
                <w:rFonts w:ascii="Times New Roman" w:hAnsi="Times New Roman" w:cs="Times New Roman"/>
                <w:b/>
                <w:sz w:val="20"/>
                <w:szCs w:val="20"/>
              </w:rPr>
              <w:t>Белоголовый</w:t>
            </w:r>
            <w:proofErr w:type="gramEnd"/>
            <w:r w:rsidRPr="00CE51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«Воспоминания Сибиряка. Из детских лет» (фрагменты).</w:t>
            </w:r>
          </w:p>
          <w:p w:rsidR="001E2B25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11F">
              <w:rPr>
                <w:rFonts w:ascii="Times New Roman" w:hAnsi="Times New Roman" w:cs="Times New Roman"/>
                <w:sz w:val="20"/>
                <w:szCs w:val="20"/>
              </w:rPr>
              <w:t>Воспоминания Н.А.Белоголового как документальные очерки, то есть записи, основанные на личных воспоминаниях и фактах их детской жизни автора.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1.Доклад уч-ся о жизни Н.А.Белоголового.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Заочная экскурсия «Иркутск исторический» (проводит один из уч-ся класса)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Лирический герой, ритм, рифма, художественное время и пространство, композиция, документальный очерк.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1.Портрет Н.А.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Белоголового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2.Открытки «Памятные места города Иркутска».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gtFrame="_blank" w:history="1">
              <w:proofErr w:type="spellStart"/>
              <w:r>
                <w:rPr>
                  <w:rStyle w:val="a7"/>
                  <w:rFonts w:ascii="Arial" w:hAnsi="Arial" w:cs="Arial"/>
                  <w:sz w:val="19"/>
                  <w:szCs w:val="19"/>
                </w:rPr>
                <w:t>history.irk.ru</w:t>
              </w:r>
              <w:proofErr w:type="spellEnd"/>
            </w:hyperlink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78" w:type="dxa"/>
          </w:tcPr>
          <w:p w:rsidR="001E2B25" w:rsidRPr="00CE511F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E511F">
              <w:rPr>
                <w:rFonts w:ascii="Times New Roman" w:hAnsi="Times New Roman" w:cs="Times New Roman"/>
                <w:b/>
                <w:sz w:val="20"/>
                <w:szCs w:val="20"/>
              </w:rPr>
              <w:t>Н.А.</w:t>
            </w:r>
            <w:proofErr w:type="gramStart"/>
            <w:r w:rsidRPr="00CE511F">
              <w:rPr>
                <w:rFonts w:ascii="Times New Roman" w:hAnsi="Times New Roman" w:cs="Times New Roman"/>
                <w:b/>
                <w:sz w:val="20"/>
                <w:szCs w:val="20"/>
              </w:rPr>
              <w:t>Белоголовый</w:t>
            </w:r>
            <w:proofErr w:type="gramEnd"/>
            <w:r w:rsidRPr="00CE51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«Воспоминания Сибиряка. Из детских лет» (фрагменты).</w:t>
            </w:r>
            <w:r w:rsidRPr="00CE511F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Характерные черты жизни купеческой семьи, мальчиков и их учителей.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к уч-ся на выявление темы и её развития, восприятия прочитанного и авторского отношения к нему.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уч-ся о жизни купеческой семьи в городе Иркутске.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1.Мультимедийная презентация 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Декабристы, упомянутые в воспоминаниях Н.А.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Белоголового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2.Книги «М.Сергеев,  Н.Н.Гончарова «Декабристы и Сибирь», К.С.Куйбышев, Н.И.Сафонова «Акварели декабриста Петра Ивановича Борисова»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атериал на сайте 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hyperlink r:id="rId17" w:history="1">
              <w:r w:rsidRPr="00540C0B">
                <w:rPr>
                  <w:rStyle w:val="a7"/>
                  <w:rFonts w:ascii="Times New Roman" w:hAnsi="Times New Roman" w:cs="Times New Roman"/>
                  <w:b/>
                  <w:sz w:val="20"/>
                  <w:szCs w:val="20"/>
                </w:rPr>
                <w:t>http://dic.academic.ru/</w:t>
              </w:r>
            </w:hyperlink>
          </w:p>
          <w:p w:rsidR="001E2B25" w:rsidRPr="00F312C0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2C0">
              <w:rPr>
                <w:rFonts w:ascii="Times New Roman" w:hAnsi="Times New Roman" w:cs="Times New Roman"/>
                <w:sz w:val="20"/>
                <w:szCs w:val="20"/>
              </w:rPr>
              <w:t>3.Вы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резка из газеты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Бирюсинская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новь» № 37 от 16.09.2011 года статья Оксаны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Кокаровцевой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«Краеведческий музей».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78" w:type="dxa"/>
          </w:tcPr>
          <w:p w:rsidR="001E2B25" w:rsidRPr="00CE511F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11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 В.М.М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ихеева «Учитель» (Воспоминание)</w:t>
            </w:r>
            <w:r w:rsidRPr="00CE511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E2B25" w:rsidRPr="00CE511F" w:rsidRDefault="001E2B25" w:rsidP="001E2B25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11F">
              <w:rPr>
                <w:rFonts w:ascii="Times New Roman" w:hAnsi="Times New Roman" w:cs="Times New Roman"/>
                <w:sz w:val="20"/>
                <w:szCs w:val="20"/>
              </w:rPr>
              <w:t>Характеристика сибирского интеллигента, его отношения к людям, обществу, природе. Авторская позиция в рассказе.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над составлением рассказа  о жизни сибирской интеллигенции, основываясь на впечатлениях от воспоминаний В.Михеева.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Словесное рисование портрета сибирского интеллигента (мужчины и женщины) с использованием очерка Учитель» В.М.Михеева.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Жанр литературного произведения, очерк.</w:t>
            </w:r>
          </w:p>
        </w:tc>
        <w:tc>
          <w:tcPr>
            <w:tcW w:w="2161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1.Портрет В.М.Михеева.</w:t>
            </w:r>
          </w:p>
        </w:tc>
      </w:tr>
      <w:tr w:rsidR="001E2B25" w:rsidRPr="003D4C5A" w:rsidTr="001E2B25">
        <w:tc>
          <w:tcPr>
            <w:tcW w:w="14786" w:type="dxa"/>
            <w:gridSpan w:val="8"/>
          </w:tcPr>
          <w:p w:rsidR="001E2B25" w:rsidRPr="00CE511F" w:rsidRDefault="001E2B25" w:rsidP="001E2B25">
            <w:pPr>
              <w:pStyle w:val="a5"/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лирики сибирских поэтов </w:t>
            </w:r>
            <w:r w:rsidRPr="00FE65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FE6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13-14</w:t>
            </w:r>
          </w:p>
        </w:tc>
        <w:tc>
          <w:tcPr>
            <w:tcW w:w="2678" w:type="dxa"/>
            <w:tcBorders>
              <w:bottom w:val="nil"/>
            </w:tcBorders>
          </w:tcPr>
          <w:p w:rsidR="001E2B25" w:rsidRPr="00CE511F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11F">
              <w:rPr>
                <w:rFonts w:ascii="Times New Roman" w:hAnsi="Times New Roman" w:cs="Times New Roman"/>
                <w:b/>
                <w:sz w:val="20"/>
                <w:szCs w:val="20"/>
              </w:rPr>
              <w:t>Стихотворения Дмитрия Давыдова «Думы беглеца на Байкале» (2 часа).</w:t>
            </w:r>
          </w:p>
          <w:p w:rsidR="001E2B25" w:rsidRPr="00CE511F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E511F">
              <w:rPr>
                <w:rFonts w:ascii="Times New Roman" w:hAnsi="Times New Roman" w:cs="Times New Roman"/>
                <w:sz w:val="20"/>
                <w:szCs w:val="20"/>
              </w:rPr>
              <w:t>Позывные сигналы Иркутского радио – народная песня – авторское стихотворение. Художес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твенный мир стихотворения и его анализ.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51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Проблема сохранения фольклорной традиции и памяти народа</w:t>
            </w:r>
          </w:p>
          <w:p w:rsidR="001E2B25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 «Песня в моем доме» - «Славное море – священный Байкал» по вопросам, предложенным учителем, составление рассказа по итогам исследования.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Сопоставление стихотворения и народной песни «Славное море – священный Байкал»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Каторга,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привольный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священный, память народа.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1.Портрет Д. Давыдова.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2.Аудоиозапись позывных Иркутского радио (первые аккорды песни «Славное море – священный Байкал».</w:t>
            </w:r>
            <w:proofErr w:type="gramEnd"/>
          </w:p>
          <w:p w:rsidR="001E2B25" w:rsidRPr="00C235BD" w:rsidRDefault="001E2B25" w:rsidP="001E2B25">
            <w:pPr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  <w:hyperlink r:id="rId18" w:tgtFrame="_blank" w:history="1">
              <w:proofErr w:type="spellStart"/>
              <w:r w:rsidRPr="00C235BD">
                <w:rPr>
                  <w:rStyle w:val="a7"/>
                  <w:rFonts w:ascii="Arial" w:hAnsi="Arial" w:cs="Arial"/>
                  <w:b/>
                  <w:color w:val="7030A0"/>
                  <w:sz w:val="19"/>
                  <w:szCs w:val="19"/>
                </w:rPr>
                <w:t>irk-vesti.ru</w:t>
              </w:r>
              <w:proofErr w:type="spellEnd"/>
            </w:hyperlink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15-16</w:t>
            </w:r>
          </w:p>
        </w:tc>
        <w:tc>
          <w:tcPr>
            <w:tcW w:w="2678" w:type="dxa"/>
          </w:tcPr>
          <w:p w:rsidR="001E2B25" w:rsidRPr="00CE511F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11F">
              <w:rPr>
                <w:rFonts w:ascii="Times New Roman" w:hAnsi="Times New Roman" w:cs="Times New Roman"/>
                <w:b/>
                <w:sz w:val="20"/>
                <w:szCs w:val="20"/>
              </w:rPr>
              <w:t>Стихи декабристов  периода ссылки.</w:t>
            </w:r>
          </w:p>
          <w:p w:rsidR="001E2B25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511F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биографией поэтов-узников. </w:t>
            </w:r>
            <w:proofErr w:type="gramStart"/>
            <w:r w:rsidRPr="00CE511F">
              <w:rPr>
                <w:rFonts w:ascii="Times New Roman" w:hAnsi="Times New Roman" w:cs="Times New Roman"/>
                <w:sz w:val="20"/>
                <w:szCs w:val="20"/>
              </w:rPr>
              <w:t>Анализ художественного мира стихотворений В.Кюхельбекера «Ночь», «Родство со стихиями», А.Бестужева (Марлинского) «К облаку», « Оживление», А.Одоевского «Утро», «Из детских лет воспоминанья…».</w:t>
            </w:r>
            <w:proofErr w:type="gramEnd"/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стихотворений поэтов-декабристов подготовленными уч-ся.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стихотворений посредством вопросов, предложенных учителем.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Лирический герой, эпитет.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Портреты декабристов </w:t>
            </w:r>
            <w:r w:rsidRPr="00CE511F">
              <w:rPr>
                <w:rFonts w:ascii="Times New Roman" w:hAnsi="Times New Roman" w:cs="Times New Roman"/>
                <w:sz w:val="20"/>
                <w:szCs w:val="20"/>
              </w:rPr>
              <w:t xml:space="preserve"> В.Кюхельбекера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E511F">
              <w:rPr>
                <w:rFonts w:ascii="Times New Roman" w:hAnsi="Times New Roman" w:cs="Times New Roman"/>
                <w:sz w:val="20"/>
                <w:szCs w:val="20"/>
              </w:rPr>
              <w:t xml:space="preserve"> А.Бестужева (Марлинского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CE511F">
              <w:rPr>
                <w:rFonts w:ascii="Times New Roman" w:hAnsi="Times New Roman" w:cs="Times New Roman"/>
                <w:sz w:val="20"/>
                <w:szCs w:val="20"/>
              </w:rPr>
              <w:t xml:space="preserve"> А.Одоевского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tgtFrame="_blank" w:history="1">
              <w:proofErr w:type="spellStart"/>
              <w:r>
                <w:rPr>
                  <w:rStyle w:val="a7"/>
                  <w:rFonts w:ascii="Arial" w:hAnsi="Arial" w:cs="Arial"/>
                  <w:sz w:val="19"/>
                  <w:szCs w:val="19"/>
                </w:rPr>
                <w:t>history.irk.ru</w:t>
              </w:r>
              <w:proofErr w:type="spellEnd"/>
            </w:hyperlink>
          </w:p>
        </w:tc>
      </w:tr>
      <w:tr w:rsidR="001E2B25" w:rsidRPr="003D4C5A" w:rsidTr="001E2B25">
        <w:tc>
          <w:tcPr>
            <w:tcW w:w="14786" w:type="dxa"/>
            <w:gridSpan w:val="8"/>
          </w:tcPr>
          <w:p w:rsidR="001E2B25" w:rsidRPr="00CE511F" w:rsidRDefault="001E2B25" w:rsidP="001E2B25">
            <w:pPr>
              <w:pStyle w:val="a5"/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Произведения сибирских писателей  и поэтов </w:t>
            </w:r>
            <w:r w:rsidRPr="009263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26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(1 7 часов).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78" w:type="dxa"/>
          </w:tcPr>
          <w:p w:rsidR="001E2B25" w:rsidRPr="00A41C1F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1C1F">
              <w:rPr>
                <w:rFonts w:ascii="Times New Roman" w:hAnsi="Times New Roman" w:cs="Times New Roman"/>
                <w:b/>
                <w:sz w:val="20"/>
                <w:szCs w:val="20"/>
              </w:rPr>
              <w:t>Стихи Иркутских поэтов-фронтовиков.</w:t>
            </w:r>
          </w:p>
          <w:p w:rsidR="001E2B25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1C1F">
              <w:rPr>
                <w:rFonts w:ascii="Times New Roman" w:hAnsi="Times New Roman" w:cs="Times New Roman"/>
                <w:sz w:val="20"/>
                <w:szCs w:val="20"/>
              </w:rPr>
              <w:t xml:space="preserve">Трагизм жизни соотечественников во время войны, стойкость воинов, защищающих родную землю, в стихотворениях поэтов-иркутян, погибших на фронтах Великой Отечественной войны. Стихотворения </w:t>
            </w:r>
            <w:proofErr w:type="spellStart"/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Дж</w:t>
            </w:r>
            <w:proofErr w:type="gramStart"/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лтаузена</w:t>
            </w:r>
            <w:proofErr w:type="spellEnd"/>
            <w:r w:rsidRPr="00A41C1F">
              <w:rPr>
                <w:rFonts w:ascii="Times New Roman" w:hAnsi="Times New Roman" w:cs="Times New Roman"/>
                <w:sz w:val="20"/>
                <w:szCs w:val="20"/>
              </w:rPr>
              <w:t xml:space="preserve"> «Родина смотрела на меня» и «Девочка играла возле дома»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 стихотворений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лтаузена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по вопросам, предложенным учителем.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Баллада (усвоение понятия), описание интерьера.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1.Портрет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лтаузена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2B25" w:rsidRDefault="001E2B25" w:rsidP="001E2B25">
            <w:pPr>
              <w:rPr>
                <w:b/>
              </w:rPr>
            </w:pPr>
            <w:hyperlink r:id="rId20" w:tgtFrame="_blank" w:history="1">
              <w:proofErr w:type="spellStart"/>
              <w:r w:rsidRPr="008019B0">
                <w:rPr>
                  <w:rStyle w:val="a7"/>
                  <w:rFonts w:ascii="Arial" w:hAnsi="Arial" w:cs="Arial"/>
                  <w:b/>
                  <w:sz w:val="19"/>
                  <w:szCs w:val="19"/>
                </w:rPr>
                <w:t>detstvo.irkutsk.ru</w:t>
              </w:r>
              <w:proofErr w:type="spellEnd"/>
            </w:hyperlink>
          </w:p>
          <w:p w:rsidR="001E2B25" w:rsidRPr="008019B0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19B0">
              <w:rPr>
                <w:rFonts w:ascii="Times New Roman" w:hAnsi="Times New Roman" w:cs="Times New Roman"/>
                <w:sz w:val="20"/>
                <w:szCs w:val="20"/>
              </w:rPr>
              <w:t>2.И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ллюстационный материал военной тематики (журналы «Литература в школе» 2005-2009 год.</w:t>
            </w:r>
            <w:proofErr w:type="gramEnd"/>
          </w:p>
        </w:tc>
      </w:tr>
      <w:tr w:rsidR="001E2B25" w:rsidRPr="003D4C5A" w:rsidTr="001E2B25">
        <w:trPr>
          <w:trHeight w:val="1791"/>
        </w:trPr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78" w:type="dxa"/>
          </w:tcPr>
          <w:p w:rsidR="001E2B25" w:rsidRPr="00A41C1F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41C1F">
              <w:rPr>
                <w:rFonts w:ascii="Times New Roman" w:hAnsi="Times New Roman" w:cs="Times New Roman"/>
                <w:b/>
                <w:sz w:val="20"/>
                <w:szCs w:val="20"/>
              </w:rPr>
              <w:t>Стихи Иркутских поэтов-фронтовиков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A41C1F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Сопоставление стихотворений  Иосифа Уткина «Я видел девочку убитую…» и стихотворений </w:t>
            </w:r>
            <w:proofErr w:type="spellStart"/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Дж</w:t>
            </w:r>
            <w:proofErr w:type="gramStart"/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лтаузена</w:t>
            </w:r>
            <w:proofErr w:type="spellEnd"/>
            <w:r w:rsidRPr="00A41C1F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единства темы. Проблема мести.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стихотворений Иосифа Уткина.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Творческая письменная работа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Можно ли считать, то, что волновало дедов и прадедов, бабушек и прабабушек, может столь же эмоционально восприниматься их потомками?»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Автобиографическая основа, чувства лирического героя.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1.Портрет Иосифа Уткина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1E2B25" w:rsidRDefault="001E2B25" w:rsidP="001E2B25">
            <w:pPr>
              <w:rPr>
                <w:b/>
              </w:rPr>
            </w:pPr>
            <w:hyperlink r:id="rId21" w:tgtFrame="_blank" w:history="1">
              <w:proofErr w:type="spellStart"/>
              <w:r w:rsidRPr="008019B0">
                <w:rPr>
                  <w:rStyle w:val="a7"/>
                  <w:rFonts w:ascii="Arial" w:hAnsi="Arial" w:cs="Arial"/>
                  <w:b/>
                  <w:sz w:val="19"/>
                  <w:szCs w:val="19"/>
                </w:rPr>
                <w:t>detstvo.irkutsk.ru</w:t>
              </w:r>
              <w:proofErr w:type="spellEnd"/>
            </w:hyperlink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78" w:type="dxa"/>
          </w:tcPr>
          <w:p w:rsidR="001E2B25" w:rsidRPr="00A41C1F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41C1F">
              <w:rPr>
                <w:rFonts w:ascii="Times New Roman" w:hAnsi="Times New Roman" w:cs="Times New Roman"/>
                <w:b/>
                <w:sz w:val="20"/>
                <w:szCs w:val="20"/>
              </w:rPr>
              <w:t>Стихи Иркутских поэтов-</w:t>
            </w:r>
            <w:r w:rsidRPr="00A41C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фронтовиков. </w:t>
            </w:r>
            <w:r w:rsidRPr="00A41C1F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Художественный мир стихотворений Моисея Рыбакова «Мы с Байкала (Песня призывников)», «Два русских слова», «Когда-нибудь,  я </w:t>
            </w:r>
            <w:proofErr w:type="gramStart"/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верю это будет</w:t>
            </w:r>
            <w:proofErr w:type="gramEnd"/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…», Иосифа Уткина «В санбате», « Если будешь ранен, милый, на войне…».</w:t>
            </w:r>
          </w:p>
          <w:p w:rsidR="001E2B25" w:rsidRPr="00A41C1F" w:rsidRDefault="001E2B25" w:rsidP="001E2B25">
            <w:pPr>
              <w:pStyle w:val="a5"/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B25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стихотворений Моисея Рыбакова.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Сочинение своего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стихотворения военной тематики.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Адресат послания.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1.Портрет Моисея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Рыбакова.</w:t>
            </w:r>
          </w:p>
          <w:p w:rsidR="001E2B25" w:rsidRDefault="001E2B25" w:rsidP="001E2B25">
            <w:pPr>
              <w:rPr>
                <w:b/>
              </w:rPr>
            </w:pPr>
            <w:hyperlink r:id="rId22" w:tgtFrame="_blank" w:history="1">
              <w:proofErr w:type="spellStart"/>
              <w:r w:rsidRPr="008019B0">
                <w:rPr>
                  <w:rStyle w:val="a7"/>
                  <w:rFonts w:ascii="Arial" w:hAnsi="Arial" w:cs="Arial"/>
                  <w:b/>
                  <w:sz w:val="19"/>
                  <w:szCs w:val="19"/>
                </w:rPr>
                <w:t>detstvo.irkutsk.ru</w:t>
              </w:r>
              <w:proofErr w:type="spellEnd"/>
            </w:hyperlink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678" w:type="dxa"/>
          </w:tcPr>
          <w:p w:rsidR="001E2B25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В.Распутин « На реке Ангаре». </w:t>
            </w:r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Краткий очерк жизни.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содержанием рассказа.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Исследовательская работа. Выяснить в разговоре с родителями, бабушками, дедушками, что они думают по поводу затопления огромных пространств сибирской территории,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Илимской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пашни 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времястроительства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Иркутской, Братской,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Усть-Илимской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ГЭС.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на выявление восприятия темы и её развития.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Олицетворение, метафора, сюжетная линия.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13324B">
              <w:rPr>
                <w:rFonts w:ascii="Times New Roman" w:hAnsi="Times New Roman" w:cs="Times New Roman"/>
                <w:sz w:val="20"/>
                <w:szCs w:val="20"/>
              </w:rPr>
              <w:t>Портрет В. Распутина.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2.Иллюстрационный материал к рассказу «На реке Ангаре».</w:t>
            </w:r>
          </w:p>
          <w:p w:rsidR="001E2B25" w:rsidRPr="0013324B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23" w:tgtFrame="_blank" w:history="1">
              <w:r w:rsidRPr="0013324B">
                <w:rPr>
                  <w:rStyle w:val="a7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images</w:t>
              </w:r>
              <w:r w:rsidRPr="00525B16">
                <w:rPr>
                  <w:rStyle w:val="a7"/>
                  <w:rFonts w:ascii="Times New Roman" w:hAnsi="Times New Roman" w:cs="Times New Roman"/>
                  <w:b/>
                  <w:sz w:val="20"/>
                  <w:szCs w:val="20"/>
                </w:rPr>
                <w:t>.</w:t>
              </w:r>
              <w:proofErr w:type="spellStart"/>
              <w:r w:rsidRPr="0013324B">
                <w:rPr>
                  <w:rStyle w:val="a7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yandex</w:t>
              </w:r>
              <w:proofErr w:type="spellEnd"/>
              <w:r w:rsidRPr="00525B16">
                <w:rPr>
                  <w:rStyle w:val="a7"/>
                  <w:rFonts w:ascii="Times New Roman" w:hAnsi="Times New Roman" w:cs="Times New Roman"/>
                  <w:b/>
                  <w:sz w:val="20"/>
                  <w:szCs w:val="20"/>
                </w:rPr>
                <w:t>.</w:t>
              </w:r>
              <w:proofErr w:type="spellStart"/>
              <w:r w:rsidRPr="0013324B">
                <w:rPr>
                  <w:rStyle w:val="a7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E2B25" w:rsidRPr="0013324B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24B">
              <w:rPr>
                <w:rFonts w:ascii="Times New Roman" w:hAnsi="Times New Roman" w:cs="Times New Roman"/>
                <w:sz w:val="20"/>
                <w:szCs w:val="20"/>
              </w:rPr>
              <w:t xml:space="preserve">3. Фотографии из книги </w:t>
            </w:r>
            <w:proofErr w:type="spellStart"/>
            <w:r w:rsidRPr="0013324B">
              <w:rPr>
                <w:rFonts w:ascii="Times New Roman" w:hAnsi="Times New Roman" w:cs="Times New Roman"/>
                <w:sz w:val="20"/>
                <w:szCs w:val="20"/>
              </w:rPr>
              <w:t>О.Шахеровой</w:t>
            </w:r>
            <w:proofErr w:type="spellEnd"/>
            <w:r w:rsidRPr="0013324B">
              <w:rPr>
                <w:rFonts w:ascii="Times New Roman" w:hAnsi="Times New Roman" w:cs="Times New Roman"/>
                <w:sz w:val="20"/>
                <w:szCs w:val="20"/>
              </w:rPr>
              <w:t xml:space="preserve"> «Распутин в школе».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78" w:type="dxa"/>
          </w:tcPr>
          <w:p w:rsidR="001E2B25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В.Распутин « На реке Ангаре</w:t>
            </w:r>
            <w:r w:rsidRPr="00A41C1F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A41C1F">
              <w:rPr>
                <w:rFonts w:ascii="Times New Roman" w:hAnsi="Times New Roman" w:cs="Times New Roman"/>
                <w:sz w:val="20"/>
                <w:szCs w:val="20"/>
              </w:rPr>
              <w:t xml:space="preserve"> Единство художественного мира произведения. Восприятие таинства природы ребенком.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фрагментов рассказа.</w:t>
            </w:r>
          </w:p>
        </w:tc>
        <w:tc>
          <w:tcPr>
            <w:tcW w:w="285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1.Словесное рисование картин природы реки Ангары.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2.Пересказ фрагментов рассказа близко к авторскому тексту.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Таинство природы.</w:t>
            </w:r>
          </w:p>
        </w:tc>
        <w:tc>
          <w:tcPr>
            <w:tcW w:w="2161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Иллюстрации уч-ся к рассказу.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78" w:type="dxa"/>
          </w:tcPr>
          <w:p w:rsidR="001E2B25" w:rsidRPr="00A41C1F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41C1F">
              <w:rPr>
                <w:rFonts w:ascii="Times New Roman" w:hAnsi="Times New Roman" w:cs="Times New Roman"/>
                <w:b/>
                <w:sz w:val="20"/>
                <w:szCs w:val="20"/>
              </w:rPr>
              <w:t>В.Распутин « На реке Ангаре».</w:t>
            </w:r>
            <w:r w:rsidRPr="00A41C1F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Художественная деталь в рассказе. Финал рассказа как открытая нравственная и экологическая проблема.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Эвристическая беседа по вопросам,  предложенным в хрестоматии.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 на вопрос: «Почему Валентин Распутин вводит в рассказ описание эпизодов из своего детства?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Проблема художественного произведения, нравственная и экологическая проблема.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Фотографии Иркутской, Братской,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Усть-Илимской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ГЭС </w:t>
            </w:r>
          </w:p>
          <w:p w:rsidR="001E2B25" w:rsidRPr="0013324B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24" w:tgtFrame="_blank" w:history="1">
              <w:r w:rsidRPr="0013324B">
                <w:rPr>
                  <w:rStyle w:val="a7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images.yandex.ru</w:t>
              </w:r>
            </w:hyperlink>
          </w:p>
          <w:p w:rsidR="001E2B25" w:rsidRPr="00E839F2" w:rsidRDefault="001E2B25" w:rsidP="001E2B25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78" w:type="dxa"/>
          </w:tcPr>
          <w:p w:rsidR="001E2B25" w:rsidRPr="00A41C1F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1C1F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 повести Дмитрия Гавриловича Сергеева «За стенами острога» «Рекостав»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Знакомство с содержанием.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A41C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Картины сибирской природы.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на выявление восприятия темы и её развития.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Словесное рисование картин сибирской природы.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1.Фотография Д.Г.Зверева.</w:t>
            </w:r>
          </w:p>
          <w:p w:rsidR="001E2B25" w:rsidRPr="00FB55B1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Репродукции с картин Б.И.Лебединского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«Иркутский острог конца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начала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FB55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века.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24-25</w:t>
            </w:r>
          </w:p>
        </w:tc>
        <w:tc>
          <w:tcPr>
            <w:tcW w:w="2678" w:type="dxa"/>
          </w:tcPr>
          <w:p w:rsidR="001E2B25" w:rsidRPr="00A41C1F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1C1F">
              <w:rPr>
                <w:rFonts w:ascii="Times New Roman" w:hAnsi="Times New Roman" w:cs="Times New Roman"/>
                <w:b/>
                <w:sz w:val="20"/>
                <w:szCs w:val="20"/>
              </w:rPr>
              <w:t>Фрагмент повести Дмитрия Гавриловича Сергеева «За стенами острога» «Рекостав»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C1F">
              <w:rPr>
                <w:rFonts w:ascii="Times New Roman" w:hAnsi="Times New Roman" w:cs="Times New Roman"/>
                <w:sz w:val="20"/>
                <w:szCs w:val="20"/>
              </w:rPr>
              <w:t xml:space="preserve">Иркутск и его жители во времена правления Петра </w:t>
            </w:r>
            <w:r w:rsidRPr="00A41C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. Характеристика героев и событий. Восприятие таинства природы подростками. Художественная деталь в повести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Сочинение продолжения рассказа – развитие сюжета.</w:t>
            </w:r>
          </w:p>
        </w:tc>
        <w:tc>
          <w:tcPr>
            <w:tcW w:w="285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1.Словесное рисование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портретов жителей Иркутска времен Петра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2.Характеристика Тимошки.</w:t>
            </w:r>
          </w:p>
          <w:p w:rsidR="001E2B25" w:rsidRPr="00FB55B1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3.Рассказ об истории семьи Катерины.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 литературного героя, художественная деталь в повести.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Иллюстационный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 к рассказам Д.Сергеева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1E2B25" w:rsidRPr="0013324B" w:rsidRDefault="001E2B25" w:rsidP="001E2B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25" w:tgtFrame="_blank" w:history="1">
              <w:r w:rsidRPr="0013324B">
                <w:rPr>
                  <w:rStyle w:val="a7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images.yandex.ru</w:t>
              </w:r>
            </w:hyperlink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78" w:type="dxa"/>
          </w:tcPr>
          <w:p w:rsidR="001E2B25" w:rsidRPr="00A41C1F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Алексей Зверев «Ласточки». </w:t>
            </w:r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Слово о писателе.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содержанием рассказа.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некоторых эпизодов рассказа.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1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Портрет А.Зверева.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27-28</w:t>
            </w:r>
          </w:p>
        </w:tc>
        <w:tc>
          <w:tcPr>
            <w:tcW w:w="2678" w:type="dxa"/>
          </w:tcPr>
          <w:p w:rsidR="001E2B25" w:rsidRPr="00305CDB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41C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Алексей Зверев «Ласточки». </w:t>
            </w:r>
            <w:r w:rsidRPr="00A41C1F">
              <w:rPr>
                <w:rFonts w:ascii="Times New Roman" w:hAnsi="Times New Roman" w:cs="Times New Roman"/>
                <w:sz w:val="20"/>
                <w:szCs w:val="20"/>
              </w:rPr>
              <w:t>Человек и окружающий мир природы. Нравственные основы жизни Якимовых и нравственные уроки для внука. Время в рассказе. Поэтика заглавия.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1.Развернутый рассказ о впечатлениях от рассказа.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2.Придумать свои варианты заголовка рассказа.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рассказа  (устная или письменная форма)  о лете в деревне с точки зрения внука Якимовых Гриши или от имени ласточки-мамы.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Пейзаж, пейзажные зарисовки.</w:t>
            </w:r>
          </w:p>
        </w:tc>
        <w:tc>
          <w:tcPr>
            <w:tcW w:w="2161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Иллюстрационный материал к рассказу А.Зверева «Ласточки».</w:t>
            </w:r>
          </w:p>
        </w:tc>
      </w:tr>
      <w:tr w:rsidR="001E2B25" w:rsidRPr="003D4C5A" w:rsidTr="001E2B25">
        <w:tc>
          <w:tcPr>
            <w:tcW w:w="14786" w:type="dxa"/>
            <w:gridSpan w:val="8"/>
          </w:tcPr>
          <w:p w:rsidR="001E2B25" w:rsidRPr="00305CDB" w:rsidRDefault="001E2B25" w:rsidP="001E2B25">
            <w:pPr>
              <w:pStyle w:val="a5"/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288">
              <w:rPr>
                <w:rFonts w:ascii="Times New Roman" w:hAnsi="Times New Roman" w:cs="Times New Roman"/>
                <w:b/>
                <w:sz w:val="24"/>
                <w:szCs w:val="24"/>
              </w:rPr>
              <w:t>Лирика иркутских поэтов (5 часов).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2678" w:type="dxa"/>
          </w:tcPr>
          <w:p w:rsidR="001E2B25" w:rsidRPr="00305CDB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CDB">
              <w:rPr>
                <w:rFonts w:ascii="Times New Roman" w:hAnsi="Times New Roman" w:cs="Times New Roman"/>
                <w:b/>
                <w:sz w:val="20"/>
                <w:szCs w:val="20"/>
              </w:rPr>
              <w:t>Урок-концерт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05CDB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Стихотворения М.Сергеева, С.Иоффе, А.Румянцева, А.Горбунова и </w:t>
            </w:r>
            <w:proofErr w:type="spellStart"/>
            <w:r w:rsidRPr="00305CDB">
              <w:rPr>
                <w:rFonts w:ascii="Times New Roman" w:hAnsi="Times New Roman" w:cs="Times New Roman"/>
                <w:sz w:val="20"/>
                <w:szCs w:val="20"/>
              </w:rPr>
              <w:t>А.Кобенкова</w:t>
            </w:r>
            <w:proofErr w:type="spellEnd"/>
            <w:r w:rsidRPr="00305CDB">
              <w:rPr>
                <w:rFonts w:ascii="Times New Roman" w:hAnsi="Times New Roman" w:cs="Times New Roman"/>
                <w:sz w:val="20"/>
                <w:szCs w:val="20"/>
              </w:rPr>
              <w:t xml:space="preserve"> о сибирской природе. Закрепление понятия пейзажная лирика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1.Выразительное чтение стихотворений.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Словесное рисование картин природ, изображенных в стихотворениях поэтов-сибиряков.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Пейзажная лирика (закрепление понятия)</w:t>
            </w: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1.Портреты М.Сергеева, С.Иоффе,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А.Горубунова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А.Кобенкова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2.Журнал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Сибирячок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2005-2007 годов со стихами поэтов-сибиряков.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78" w:type="dxa"/>
          </w:tcPr>
          <w:p w:rsidR="001E2B25" w:rsidRPr="00305CDB" w:rsidRDefault="001E2B25" w:rsidP="001E2B25">
            <w:pPr>
              <w:spacing w:line="2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CDB">
              <w:rPr>
                <w:rFonts w:ascii="Times New Roman" w:hAnsi="Times New Roman" w:cs="Times New Roman"/>
                <w:sz w:val="20"/>
                <w:szCs w:val="20"/>
              </w:rPr>
              <w:t xml:space="preserve">Урок-презентация. Поэтические открытия окружающего мира. Стихотворения поэтов </w:t>
            </w:r>
            <w:proofErr w:type="spellStart"/>
            <w:r w:rsidRPr="00305CDB">
              <w:rPr>
                <w:rFonts w:ascii="Times New Roman" w:hAnsi="Times New Roman" w:cs="Times New Roman"/>
                <w:sz w:val="20"/>
                <w:szCs w:val="20"/>
              </w:rPr>
              <w:t>Тайшетского</w:t>
            </w:r>
            <w:proofErr w:type="spellEnd"/>
            <w:r w:rsidRPr="00305CDB">
              <w:rPr>
                <w:rFonts w:ascii="Times New Roman" w:hAnsi="Times New Roman" w:cs="Times New Roman"/>
                <w:sz w:val="20"/>
                <w:szCs w:val="20"/>
              </w:rPr>
              <w:t xml:space="preserve"> района о Сибири.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сборника поэтов-сибиряков с включением в него произведений поэтов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Тайшетского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Сочинение своего стихотворения о природе.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открытие.</w:t>
            </w:r>
          </w:p>
        </w:tc>
        <w:tc>
          <w:tcPr>
            <w:tcW w:w="2161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1.Сбориники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стихотвоений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поэтов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Тайшетског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«творчество юных и не только…»,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А.Гнеушев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«Я подарю тебе звездный дождь,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сборники Э.Нестеровой № 1, № 2 «И предстанет земля моя в сказке».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678" w:type="dxa"/>
          </w:tcPr>
          <w:p w:rsidR="001E2B25" w:rsidRPr="00305CDB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05CDB">
              <w:rPr>
                <w:rFonts w:ascii="Times New Roman" w:hAnsi="Times New Roman" w:cs="Times New Roman"/>
                <w:b/>
                <w:sz w:val="20"/>
                <w:szCs w:val="20"/>
              </w:rPr>
              <w:t>Творческая мастерская.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5CDB">
              <w:rPr>
                <w:rFonts w:ascii="Times New Roman" w:hAnsi="Times New Roman" w:cs="Times New Roman"/>
                <w:sz w:val="20"/>
                <w:szCs w:val="20"/>
              </w:rPr>
              <w:t>Составление сборников стихотворений сибирских поэтов, объединенных темой весна, лето, Байкал, тайга, ночь, река и т.д</w:t>
            </w:r>
            <w:proofErr w:type="gramStart"/>
            <w:r w:rsidRPr="00305CD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программы концерта из стихотворений и песен иркутских поэтов о природе.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вопросам учебника-хрестоматии стр.256-257.</w:t>
            </w: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лирического произведения.</w:t>
            </w:r>
          </w:p>
        </w:tc>
        <w:tc>
          <w:tcPr>
            <w:tcW w:w="2161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1.Выставка поэтических сборников, созданных уч-ся.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78" w:type="dxa"/>
          </w:tcPr>
          <w:p w:rsidR="001E2B25" w:rsidRPr="00305CDB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Урок-концерт.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Стихи и песни сибирских поэтов и композиторов о природе. 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наизусть стихотворений сибирских поэтов о природе.</w:t>
            </w: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1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Аудиозаписи песен иркутских поэтов о природе.</w:t>
            </w:r>
          </w:p>
          <w:p w:rsidR="001E2B25" w:rsidRPr="00525B16" w:rsidRDefault="001E2B25" w:rsidP="001E2B25">
            <w:pPr>
              <w:rPr>
                <w:rStyle w:val="b-serp-urlitem1"/>
                <w:rFonts w:ascii="Arial" w:hAnsi="Arial" w:cs="Arial"/>
                <w:b/>
                <w:sz w:val="19"/>
                <w:szCs w:val="19"/>
                <w:lang w:val="en-US"/>
              </w:rPr>
            </w:pPr>
            <w:hyperlink r:id="rId26" w:tgtFrame="_blank" w:history="1">
              <w:r w:rsidRPr="00525B16">
                <w:rPr>
                  <w:rStyle w:val="a7"/>
                  <w:rFonts w:ascii="Arial" w:hAnsi="Arial" w:cs="Arial"/>
                  <w:b/>
                  <w:sz w:val="19"/>
                  <w:szCs w:val="19"/>
                  <w:lang w:val="en-US"/>
                </w:rPr>
                <w:t>compos.irk.ru</w:t>
              </w:r>
            </w:hyperlink>
          </w:p>
          <w:p w:rsidR="001E2B25" w:rsidRPr="00525B16" w:rsidRDefault="001E2B25" w:rsidP="001E2B25">
            <w:pPr>
              <w:rPr>
                <w:rStyle w:val="b-serp-urlmark1"/>
                <w:rFonts w:ascii="Arial" w:hAnsi="Arial" w:cs="Arial"/>
                <w:b/>
                <w:sz w:val="19"/>
                <w:szCs w:val="19"/>
                <w:lang w:val="en-US"/>
              </w:rPr>
            </w:pPr>
            <w:hyperlink r:id="rId27" w:tgtFrame="_blank" w:history="1">
              <w:r w:rsidRPr="00525B16">
                <w:rPr>
                  <w:rStyle w:val="a7"/>
                  <w:rFonts w:ascii="Arial" w:hAnsi="Arial" w:cs="Arial"/>
                  <w:b/>
                  <w:sz w:val="19"/>
                  <w:szCs w:val="19"/>
                  <w:lang w:val="en-US"/>
                </w:rPr>
                <w:t>muza.irk.ru</w:t>
              </w:r>
            </w:hyperlink>
            <w:r w:rsidRPr="00525B16">
              <w:rPr>
                <w:rStyle w:val="b-serp-urlmark1"/>
                <w:rFonts w:ascii="Arial" w:hAnsi="Arial" w:cs="Arial"/>
                <w:b/>
                <w:sz w:val="19"/>
                <w:szCs w:val="19"/>
                <w:lang w:val="en-US"/>
              </w:rPr>
              <w:t>›</w:t>
            </w:r>
          </w:p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Можно использовать поисковые системы сети интернет.</w:t>
            </w:r>
          </w:p>
        </w:tc>
      </w:tr>
      <w:tr w:rsidR="001E2B25" w:rsidRPr="003D4C5A" w:rsidTr="001E2B25">
        <w:tc>
          <w:tcPr>
            <w:tcW w:w="74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78" w:type="dxa"/>
          </w:tcPr>
          <w:p w:rsidR="001E2B25" w:rsidRPr="00305CDB" w:rsidRDefault="001E2B25" w:rsidP="001E2B25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05CDB">
              <w:rPr>
                <w:rFonts w:ascii="Times New Roman" w:hAnsi="Times New Roman" w:cs="Times New Roman"/>
                <w:sz w:val="20"/>
                <w:szCs w:val="20"/>
              </w:rPr>
              <w:t>Резервный урок.</w:t>
            </w:r>
          </w:p>
        </w:tc>
        <w:tc>
          <w:tcPr>
            <w:tcW w:w="884" w:type="dxa"/>
          </w:tcPr>
          <w:p w:rsidR="001E2B25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1" w:type="dxa"/>
          </w:tcPr>
          <w:p w:rsidR="001E2B25" w:rsidRPr="003D4C5A" w:rsidRDefault="001E2B25" w:rsidP="001E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B25" w:rsidRPr="003D4C5A" w:rsidTr="001E2B25">
        <w:tc>
          <w:tcPr>
            <w:tcW w:w="14786" w:type="dxa"/>
            <w:gridSpan w:val="8"/>
          </w:tcPr>
          <w:p w:rsidR="001E2B25" w:rsidRPr="00305CDB" w:rsidRDefault="001E2B25" w:rsidP="001E2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год </w:t>
            </w:r>
            <w:r w:rsidRPr="00305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часа </w:t>
            </w:r>
          </w:p>
        </w:tc>
      </w:tr>
    </w:tbl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B25" w:rsidRDefault="001E2B25" w:rsidP="001E2B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296" w:rsidRPr="00887740" w:rsidRDefault="00BC2296" w:rsidP="00BC2296">
      <w:pPr>
        <w:rPr>
          <w:rFonts w:ascii="Times New Roman" w:hAnsi="Times New Roman" w:cs="Times New Roman"/>
          <w:b/>
          <w:sz w:val="28"/>
          <w:szCs w:val="28"/>
        </w:rPr>
      </w:pPr>
      <w:r w:rsidRPr="00887740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О.Н.Шахерова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Писатели Восточной Сибири. Учебная хрестоматия для 5-6 классов общеобразовательных школ. Иркутск. 2001.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О.Н.Шахерова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Писатели Восточной Сибири. Методические рекомендации к учебной  хрестоматии  для 5-6 классов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бщеобразовательных школ. Иркутск. 2001.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В.П.Зиновьева. Русские сказки Забайкалья</w:t>
      </w:r>
      <w:r w:rsidRPr="00B135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Сибирское книжное издательство, Иркутск, 1998 год.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1352E">
        <w:rPr>
          <w:rFonts w:ascii="Times New Roman" w:hAnsi="Times New Roman" w:cs="Times New Roman"/>
          <w:sz w:val="24"/>
          <w:szCs w:val="24"/>
        </w:rPr>
        <w:t>Е.И.Шастина</w:t>
      </w:r>
      <w:proofErr w:type="spellEnd"/>
      <w:r w:rsidRPr="00B1352E">
        <w:rPr>
          <w:rFonts w:ascii="Times New Roman" w:hAnsi="Times New Roman" w:cs="Times New Roman"/>
          <w:sz w:val="24"/>
          <w:szCs w:val="24"/>
        </w:rPr>
        <w:t xml:space="preserve"> «Сказки и сказочники Лены-реки».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Востсибкнига</w:t>
      </w:r>
      <w:proofErr w:type="spellEnd"/>
      <w:r>
        <w:rPr>
          <w:rFonts w:ascii="Times New Roman" w:hAnsi="Times New Roman" w:cs="Times New Roman"/>
          <w:sz w:val="24"/>
          <w:szCs w:val="24"/>
        </w:rPr>
        <w:t>. 1991.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Сибирячок</w:t>
      </w:r>
      <w:proofErr w:type="spellEnd"/>
      <w:r>
        <w:rPr>
          <w:rFonts w:ascii="Times New Roman" w:hAnsi="Times New Roman" w:cs="Times New Roman"/>
          <w:sz w:val="24"/>
          <w:szCs w:val="24"/>
        </w:rPr>
        <w:t>» 1995-2011 год.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1352E">
        <w:rPr>
          <w:rFonts w:ascii="Times New Roman" w:hAnsi="Times New Roman" w:cs="Times New Roman"/>
          <w:sz w:val="24"/>
          <w:szCs w:val="24"/>
        </w:rPr>
        <w:t>Н.С. Романов «Летопись города Иркутска» За 1881-1901; 1902-1924 годов; «Иркутская летопись» 1661-1940г.г</w:t>
      </w:r>
      <w:proofErr w:type="gramStart"/>
      <w:r w:rsidRPr="00B1352E">
        <w:rPr>
          <w:rFonts w:ascii="Times New Roman" w:hAnsi="Times New Roman" w:cs="Times New Roman"/>
          <w:sz w:val="24"/>
          <w:szCs w:val="24"/>
        </w:rPr>
        <w:t xml:space="preserve">..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Сибирское книжное издательство, Иркутск, 1976 год.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1352E">
        <w:rPr>
          <w:rFonts w:ascii="Times New Roman" w:hAnsi="Times New Roman" w:cs="Times New Roman"/>
          <w:sz w:val="24"/>
          <w:szCs w:val="24"/>
        </w:rPr>
        <w:t xml:space="preserve">Книги «М.Сергеев,  Н.Н.Гончарова «Декабристы и Сибирь»,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Сибирское книжное издательство, Иркутск, 1986 год.</w:t>
      </w:r>
    </w:p>
    <w:p w:rsidR="00BC2296" w:rsidRPr="00B1352E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Журнал. Литература в школе. 2002-2011 годы.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О.Шахерова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«Распутин в школе».</w:t>
      </w:r>
      <w:r w:rsidRPr="00887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Востсибкнига</w:t>
      </w:r>
      <w:proofErr w:type="spellEnd"/>
      <w:r>
        <w:rPr>
          <w:rFonts w:ascii="Times New Roman" w:hAnsi="Times New Roman" w:cs="Times New Roman"/>
          <w:sz w:val="24"/>
          <w:szCs w:val="24"/>
        </w:rPr>
        <w:t>. 2007.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Андрей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Гнушев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Я подарю тебе звездный дождь… Рассказы, очерки, публицистика из цикла «Земля моя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Тайшетская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>,Т</w:t>
      </w:r>
      <w:proofErr w:type="gramEnd"/>
      <w:r>
        <w:rPr>
          <w:rFonts w:ascii="Times New Roman" w:hAnsi="Times New Roman" w:cs="Times New Roman"/>
          <w:sz w:val="24"/>
          <w:szCs w:val="24"/>
        </w:rPr>
        <w:t>айшет, 2002.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юных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не только…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Тайшетский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2005.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Бирюсинская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новь. № 37, № 16.</w:t>
      </w:r>
    </w:p>
    <w:p w:rsidR="00BC2296" w:rsidRDefault="00BC2296" w:rsidP="00BC22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Нестеррова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«И предстанет земля моя в сказке», Тайшет, 2007.</w:t>
      </w:r>
    </w:p>
    <w:p w:rsidR="00BC2296" w:rsidRDefault="00BC2296" w:rsidP="00BC2296">
      <w:pPr>
        <w:rPr>
          <w:rFonts w:ascii="Times New Roman" w:hAnsi="Times New Roman" w:cs="Times New Roman"/>
          <w:b/>
          <w:sz w:val="28"/>
          <w:szCs w:val="28"/>
        </w:rPr>
      </w:pPr>
      <w:r w:rsidRPr="002C3C6C">
        <w:rPr>
          <w:rFonts w:ascii="Times New Roman" w:hAnsi="Times New Roman" w:cs="Times New Roman"/>
          <w:b/>
          <w:sz w:val="28"/>
          <w:szCs w:val="28"/>
        </w:rPr>
        <w:t>Интернет-ресурсы.</w:t>
      </w:r>
    </w:p>
    <w:p w:rsidR="00BC2296" w:rsidRPr="00650241" w:rsidRDefault="00BC2296" w:rsidP="00BC2296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hyperlink r:id="rId28" w:history="1">
        <w:r w:rsidRPr="00650241">
          <w:rPr>
            <w:rStyle w:val="a7"/>
            <w:rFonts w:ascii="Times New Roman" w:hAnsi="Times New Roman" w:cs="Times New Roman"/>
            <w:b/>
            <w:color w:val="0070C0"/>
            <w:sz w:val="28"/>
            <w:szCs w:val="28"/>
          </w:rPr>
          <w:t>http://galileo-tv.ru/</w:t>
        </w:r>
      </w:hyperlink>
    </w:p>
    <w:p w:rsidR="00BC2296" w:rsidRPr="00650241" w:rsidRDefault="00BC2296" w:rsidP="00BC2296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hyperlink r:id="rId29" w:tgtFrame="_blank" w:history="1">
        <w:proofErr w:type="spellStart"/>
        <w:r w:rsidRPr="00650241">
          <w:rPr>
            <w:rStyle w:val="a7"/>
            <w:rFonts w:ascii="Times New Roman" w:hAnsi="Times New Roman" w:cs="Times New Roman"/>
            <w:b/>
            <w:color w:val="0070C0"/>
            <w:sz w:val="28"/>
            <w:szCs w:val="28"/>
          </w:rPr>
          <w:t>detstvo.irkutsk.ru</w:t>
        </w:r>
        <w:proofErr w:type="spellEnd"/>
      </w:hyperlink>
    </w:p>
    <w:p w:rsidR="00BC2296" w:rsidRPr="00650241" w:rsidRDefault="00BC2296" w:rsidP="00BC2296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</w:pPr>
      <w:hyperlink r:id="rId30" w:tgtFrame="_blank" w:history="1">
        <w:r w:rsidRPr="00650241">
          <w:rPr>
            <w:rStyle w:val="a7"/>
            <w:rFonts w:ascii="Times New Roman" w:hAnsi="Times New Roman" w:cs="Times New Roman"/>
            <w:b/>
            <w:color w:val="0070C0"/>
            <w:sz w:val="28"/>
            <w:szCs w:val="28"/>
            <w:lang w:val="en-US"/>
          </w:rPr>
          <w:t>images.yandex.ru</w:t>
        </w:r>
      </w:hyperlink>
    </w:p>
    <w:p w:rsidR="00BC2296" w:rsidRPr="00650241" w:rsidRDefault="00BC2296" w:rsidP="00BC2296">
      <w:pPr>
        <w:pStyle w:val="a5"/>
        <w:numPr>
          <w:ilvl w:val="0"/>
          <w:numId w:val="6"/>
        </w:numPr>
        <w:rPr>
          <w:rStyle w:val="b-serp-urlitem1"/>
          <w:rFonts w:ascii="Times New Roman" w:hAnsi="Times New Roman" w:cs="Times New Roman"/>
          <w:b/>
          <w:color w:val="0070C0"/>
          <w:sz w:val="28"/>
          <w:szCs w:val="28"/>
        </w:rPr>
      </w:pPr>
      <w:r w:rsidRPr="00650241">
        <w:rPr>
          <w:rStyle w:val="b-serp-urlitem1"/>
          <w:rFonts w:ascii="Times New Roman" w:hAnsi="Times New Roman" w:cs="Times New Roman"/>
          <w:b/>
          <w:color w:val="0070C0"/>
          <w:sz w:val="28"/>
          <w:szCs w:val="28"/>
        </w:rPr>
        <w:t xml:space="preserve">. </w:t>
      </w:r>
      <w:hyperlink r:id="rId31" w:tgtFrame="_blank" w:history="1">
        <w:proofErr w:type="spellStart"/>
        <w:r w:rsidRPr="00650241">
          <w:rPr>
            <w:rStyle w:val="a7"/>
            <w:rFonts w:ascii="Times New Roman" w:hAnsi="Times New Roman" w:cs="Times New Roman"/>
            <w:b/>
            <w:color w:val="0070C0"/>
            <w:sz w:val="28"/>
            <w:szCs w:val="28"/>
          </w:rPr>
          <w:t>vostok-sibir.ru</w:t>
        </w:r>
        <w:proofErr w:type="spellEnd"/>
      </w:hyperlink>
    </w:p>
    <w:p w:rsidR="00BC2296" w:rsidRPr="00650241" w:rsidRDefault="00BC2296" w:rsidP="00BC2296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hyperlink r:id="rId32" w:tgtFrame="_blank" w:history="1">
        <w:proofErr w:type="spellStart"/>
        <w:r w:rsidRPr="00650241">
          <w:rPr>
            <w:rStyle w:val="a7"/>
            <w:rFonts w:ascii="Times New Roman" w:hAnsi="Times New Roman" w:cs="Times New Roman"/>
            <w:b/>
            <w:color w:val="0070C0"/>
            <w:sz w:val="28"/>
            <w:szCs w:val="28"/>
          </w:rPr>
          <w:t>detstvo.irkutsk.ru</w:t>
        </w:r>
        <w:proofErr w:type="spellEnd"/>
      </w:hyperlink>
    </w:p>
    <w:p w:rsidR="00BC2296" w:rsidRPr="00650241" w:rsidRDefault="00BC2296" w:rsidP="00BC2296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hyperlink r:id="rId33" w:tgtFrame="_blank" w:history="1">
        <w:proofErr w:type="spellStart"/>
        <w:r w:rsidRPr="00650241">
          <w:rPr>
            <w:rStyle w:val="a7"/>
            <w:rFonts w:ascii="Times New Roman" w:hAnsi="Times New Roman" w:cs="Times New Roman"/>
            <w:b/>
            <w:color w:val="0070C0"/>
            <w:sz w:val="28"/>
            <w:szCs w:val="28"/>
          </w:rPr>
          <w:t>history.irk.ru</w:t>
        </w:r>
        <w:proofErr w:type="spellEnd"/>
      </w:hyperlink>
    </w:p>
    <w:p w:rsidR="00BC2296" w:rsidRPr="00650241" w:rsidRDefault="00BC2296" w:rsidP="00BC2296">
      <w:pPr>
        <w:pStyle w:val="a5"/>
        <w:numPr>
          <w:ilvl w:val="0"/>
          <w:numId w:val="6"/>
        </w:numPr>
        <w:rPr>
          <w:rStyle w:val="HTML"/>
          <w:rFonts w:ascii="Times New Roman" w:hAnsi="Times New Roman" w:cs="Times New Roman"/>
          <w:b/>
          <w:color w:val="0070C0"/>
          <w:sz w:val="28"/>
          <w:szCs w:val="28"/>
          <w:lang w:val="en-US"/>
        </w:rPr>
      </w:pPr>
      <w:r w:rsidRPr="00650241">
        <w:rPr>
          <w:rStyle w:val="HTML"/>
          <w:rFonts w:ascii="Times New Roman" w:hAnsi="Times New Roman" w:cs="Times New Roman"/>
          <w:b/>
          <w:color w:val="0070C0"/>
          <w:sz w:val="28"/>
          <w:szCs w:val="28"/>
          <w:lang w:val="en-US"/>
        </w:rPr>
        <w:t>wiki.</w:t>
      </w:r>
      <w:r w:rsidRPr="00650241">
        <w:rPr>
          <w:rStyle w:val="a8"/>
          <w:rFonts w:ascii="Times New Roman" w:hAnsi="Times New Roman" w:cs="Times New Roman"/>
          <w:color w:val="0070C0"/>
          <w:sz w:val="28"/>
          <w:szCs w:val="28"/>
          <w:lang w:val="en-US"/>
        </w:rPr>
        <w:t>irkutsk</w:t>
      </w:r>
      <w:r w:rsidRPr="00650241">
        <w:rPr>
          <w:rStyle w:val="HTML"/>
          <w:rFonts w:ascii="Times New Roman" w:hAnsi="Times New Roman" w:cs="Times New Roman"/>
          <w:b/>
          <w:color w:val="0070C0"/>
          <w:sz w:val="28"/>
          <w:szCs w:val="28"/>
          <w:lang w:val="en-US"/>
        </w:rPr>
        <w:t xml:space="preserve">.ru </w:t>
      </w:r>
    </w:p>
    <w:p w:rsidR="00BC2296" w:rsidRPr="00650241" w:rsidRDefault="00BC2296" w:rsidP="00BC2296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hyperlink r:id="rId34" w:history="1">
        <w:r w:rsidRPr="00650241">
          <w:rPr>
            <w:rStyle w:val="a7"/>
            <w:rFonts w:ascii="Times New Roman" w:hAnsi="Times New Roman" w:cs="Times New Roman"/>
            <w:b/>
            <w:color w:val="0070C0"/>
            <w:sz w:val="28"/>
            <w:szCs w:val="28"/>
          </w:rPr>
          <w:t>http://dic.academic.ru/</w:t>
        </w:r>
      </w:hyperlink>
    </w:p>
    <w:p w:rsidR="00BC2296" w:rsidRPr="00650241" w:rsidRDefault="00BC2296" w:rsidP="00BC2296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hyperlink r:id="rId35" w:tgtFrame="_blank" w:history="1">
        <w:proofErr w:type="spellStart"/>
        <w:r w:rsidRPr="00650241">
          <w:rPr>
            <w:rStyle w:val="a7"/>
            <w:rFonts w:ascii="Times New Roman" w:hAnsi="Times New Roman" w:cs="Times New Roman"/>
            <w:b/>
            <w:color w:val="0070C0"/>
            <w:sz w:val="28"/>
            <w:szCs w:val="28"/>
          </w:rPr>
          <w:t>irk-vesti.ru</w:t>
        </w:r>
        <w:proofErr w:type="spellEnd"/>
      </w:hyperlink>
    </w:p>
    <w:p w:rsidR="00A26538" w:rsidRPr="00BC2296" w:rsidRDefault="00BC2296" w:rsidP="00BC2296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</w:pPr>
      <w:hyperlink r:id="rId36" w:tgtFrame="_blank" w:history="1">
        <w:r w:rsidRPr="00650241">
          <w:rPr>
            <w:rStyle w:val="a7"/>
            <w:rFonts w:ascii="Times New Roman" w:hAnsi="Times New Roman" w:cs="Times New Roman"/>
            <w:b/>
            <w:color w:val="0070C0"/>
            <w:sz w:val="28"/>
            <w:szCs w:val="28"/>
            <w:lang w:val="en-US"/>
          </w:rPr>
          <w:t>compos.irk.ru</w:t>
        </w:r>
      </w:hyperlink>
    </w:p>
    <w:sectPr w:rsidR="00A26538" w:rsidRPr="00BC2296" w:rsidSect="001E2B25">
      <w:headerReference w:type="default" r:id="rId37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B25" w:rsidRPr="00717B62" w:rsidRDefault="001E2B25">
    <w:pPr>
      <w:pStyle w:val="a3"/>
      <w:contextualSpacing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46F17"/>
    <w:multiLevelType w:val="hybridMultilevel"/>
    <w:tmpl w:val="20C204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76C53"/>
    <w:multiLevelType w:val="hybridMultilevel"/>
    <w:tmpl w:val="9E14160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3EBC0399"/>
    <w:multiLevelType w:val="hybridMultilevel"/>
    <w:tmpl w:val="7FDEED4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48064711"/>
    <w:multiLevelType w:val="hybridMultilevel"/>
    <w:tmpl w:val="204C8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96742"/>
    <w:multiLevelType w:val="hybridMultilevel"/>
    <w:tmpl w:val="2256B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AC70FE"/>
    <w:multiLevelType w:val="hybridMultilevel"/>
    <w:tmpl w:val="00A64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B25"/>
    <w:rsid w:val="001E2B25"/>
    <w:rsid w:val="003E3CC0"/>
    <w:rsid w:val="00A26538"/>
    <w:rsid w:val="00BC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2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2B2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1E2B25"/>
    <w:pPr>
      <w:ind w:left="720"/>
      <w:contextualSpacing/>
    </w:pPr>
  </w:style>
  <w:style w:type="table" w:styleId="a6">
    <w:name w:val="Table Grid"/>
    <w:basedOn w:val="a1"/>
    <w:uiPriority w:val="59"/>
    <w:rsid w:val="001E2B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E2B25"/>
    <w:rPr>
      <w:color w:val="0000FF" w:themeColor="hyperlink"/>
      <w:u w:val="single"/>
    </w:rPr>
  </w:style>
  <w:style w:type="character" w:customStyle="1" w:styleId="b-serp-urlitem1">
    <w:name w:val="b-serp-url__item1"/>
    <w:basedOn w:val="a0"/>
    <w:rsid w:val="001E2B25"/>
  </w:style>
  <w:style w:type="character" w:customStyle="1" w:styleId="b-serp-urlmark1">
    <w:name w:val="b-serp-url__mark1"/>
    <w:basedOn w:val="a0"/>
    <w:rsid w:val="001E2B25"/>
  </w:style>
  <w:style w:type="character" w:styleId="HTML">
    <w:name w:val="HTML Cite"/>
    <w:basedOn w:val="a0"/>
    <w:uiPriority w:val="99"/>
    <w:semiHidden/>
    <w:unhideWhenUsed/>
    <w:rsid w:val="001E2B25"/>
    <w:rPr>
      <w:i w:val="0"/>
      <w:iCs w:val="0"/>
      <w:color w:val="388222"/>
    </w:rPr>
  </w:style>
  <w:style w:type="character" w:styleId="a8">
    <w:name w:val="Strong"/>
    <w:basedOn w:val="a0"/>
    <w:uiPriority w:val="22"/>
    <w:qFormat/>
    <w:rsid w:val="001E2B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stvo.irkutsk.ru/" TargetMode="External"/><Relationship Id="rId13" Type="http://schemas.openxmlformats.org/officeDocument/2006/relationships/hyperlink" Target="http://www.vostok-sibir.ru/" TargetMode="External"/><Relationship Id="rId18" Type="http://schemas.openxmlformats.org/officeDocument/2006/relationships/hyperlink" Target="http://irk-vesti.ru/" TargetMode="External"/><Relationship Id="rId26" Type="http://schemas.openxmlformats.org/officeDocument/2006/relationships/hyperlink" Target="http://compos.irk.r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detstvo.irkutsk.ru/" TargetMode="External"/><Relationship Id="rId34" Type="http://schemas.openxmlformats.org/officeDocument/2006/relationships/hyperlink" Target="http://dic.academic.ru/" TargetMode="External"/><Relationship Id="rId7" Type="http://schemas.openxmlformats.org/officeDocument/2006/relationships/hyperlink" Target="http://images.yandex.ru/" TargetMode="External"/><Relationship Id="rId12" Type="http://schemas.openxmlformats.org/officeDocument/2006/relationships/hyperlink" Target="http://www.vostok-sibir.ru/" TargetMode="External"/><Relationship Id="rId17" Type="http://schemas.openxmlformats.org/officeDocument/2006/relationships/hyperlink" Target="http://dic.academic.ru/" TargetMode="External"/><Relationship Id="rId25" Type="http://schemas.openxmlformats.org/officeDocument/2006/relationships/hyperlink" Target="http://images.yandex.ru/" TargetMode="External"/><Relationship Id="rId33" Type="http://schemas.openxmlformats.org/officeDocument/2006/relationships/hyperlink" Target="http://history.irk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history.irk.ru/" TargetMode="External"/><Relationship Id="rId20" Type="http://schemas.openxmlformats.org/officeDocument/2006/relationships/hyperlink" Target="http://detstvo.irkutsk.ru/" TargetMode="External"/><Relationship Id="rId29" Type="http://schemas.openxmlformats.org/officeDocument/2006/relationships/hyperlink" Target="http://detstvo.irkuts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etstvo.irkutsk.ru/" TargetMode="External"/><Relationship Id="rId11" Type="http://schemas.openxmlformats.org/officeDocument/2006/relationships/hyperlink" Target="http://images.yandex.ru/" TargetMode="External"/><Relationship Id="rId24" Type="http://schemas.openxmlformats.org/officeDocument/2006/relationships/hyperlink" Target="http://images.yandex.ru/" TargetMode="External"/><Relationship Id="rId32" Type="http://schemas.openxmlformats.org/officeDocument/2006/relationships/hyperlink" Target="http://detstvo.irkutsk.ru/" TargetMode="External"/><Relationship Id="rId37" Type="http://schemas.openxmlformats.org/officeDocument/2006/relationships/header" Target="header1.xml"/><Relationship Id="rId5" Type="http://schemas.openxmlformats.org/officeDocument/2006/relationships/hyperlink" Target="http://galileo-tv.ru/" TargetMode="External"/><Relationship Id="rId15" Type="http://schemas.openxmlformats.org/officeDocument/2006/relationships/hyperlink" Target="http://images.yandex.ru/" TargetMode="External"/><Relationship Id="rId23" Type="http://schemas.openxmlformats.org/officeDocument/2006/relationships/hyperlink" Target="http://images.yandex.ru/" TargetMode="External"/><Relationship Id="rId28" Type="http://schemas.openxmlformats.org/officeDocument/2006/relationships/hyperlink" Target="http://galileo-tv.ru/" TargetMode="External"/><Relationship Id="rId36" Type="http://schemas.openxmlformats.org/officeDocument/2006/relationships/hyperlink" Target="http://compos.irk.ru/" TargetMode="External"/><Relationship Id="rId10" Type="http://schemas.openxmlformats.org/officeDocument/2006/relationships/hyperlink" Target="http://images.yandex.ru/" TargetMode="External"/><Relationship Id="rId19" Type="http://schemas.openxmlformats.org/officeDocument/2006/relationships/hyperlink" Target="http://history.irk.ru/" TargetMode="External"/><Relationship Id="rId31" Type="http://schemas.openxmlformats.org/officeDocument/2006/relationships/hyperlink" Target="http://www.vostok-sibi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yandex.ru/" TargetMode="External"/><Relationship Id="rId14" Type="http://schemas.openxmlformats.org/officeDocument/2006/relationships/hyperlink" Target="http://history.irk.ru/" TargetMode="External"/><Relationship Id="rId22" Type="http://schemas.openxmlformats.org/officeDocument/2006/relationships/hyperlink" Target="http://detstvo.irkutsk.ru/" TargetMode="External"/><Relationship Id="rId27" Type="http://schemas.openxmlformats.org/officeDocument/2006/relationships/hyperlink" Target="http://muza.irk.ru/" TargetMode="External"/><Relationship Id="rId30" Type="http://schemas.openxmlformats.org/officeDocument/2006/relationships/hyperlink" Target="http://images.yandex.ru/" TargetMode="External"/><Relationship Id="rId35" Type="http://schemas.openxmlformats.org/officeDocument/2006/relationships/hyperlink" Target="http://irk-ves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7623</Words>
  <Characters>43452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 42</dc:creator>
  <cp:keywords/>
  <dc:description/>
  <cp:lastModifiedBy>Школа № 42</cp:lastModifiedBy>
  <cp:revision>2</cp:revision>
  <dcterms:created xsi:type="dcterms:W3CDTF">2014-09-09T01:11:00Z</dcterms:created>
  <dcterms:modified xsi:type="dcterms:W3CDTF">2014-09-09T01:25:00Z</dcterms:modified>
</cp:coreProperties>
</file>