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МИНИСТЕРСТВО ОБРАЗОВАНИЯ И НАУКИ РОССИЙСКОЙ ФЕДЕРАЦИИ</w:t>
      </w:r>
    </w:p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ДЕПАРТАМЕНТ ОБРАЗОВАНИЯ Г. ИРКУТСКА</w:t>
      </w:r>
    </w:p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МУНИЦИАПЛЬНОЕ БЮДЖЕТНОЕ ОБЩЕОБРАЗОВАТЕЛЬНОЕ УЧРЕЖДЕИНЕ</w:t>
      </w:r>
    </w:p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СРЕДНЯЯ ОБЩЕОБРАЗОВАТЕЛЬНАЯ ШКОЛА № 42</w:t>
      </w:r>
    </w:p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</w:p>
    <w:p w:rsidR="00B05F56" w:rsidRDefault="00B05F56" w:rsidP="00B05F56">
      <w:pPr>
        <w:rPr>
          <w:rFonts w:eastAsia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197"/>
        <w:tblOverlap w:val="never"/>
        <w:tblW w:w="14850" w:type="dxa"/>
        <w:tblLook w:val="04A0"/>
      </w:tblPr>
      <w:tblGrid>
        <w:gridCol w:w="5353"/>
        <w:gridCol w:w="4820"/>
        <w:gridCol w:w="4677"/>
      </w:tblGrid>
      <w:tr w:rsidR="00B05F56" w:rsidTr="00606077">
        <w:tc>
          <w:tcPr>
            <w:tcW w:w="5353" w:type="dxa"/>
            <w:noWrap/>
          </w:tcPr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РАССМОТРЕНО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 заседании МО учителей русского языка и литературы </w:t>
            </w:r>
          </w:p>
          <w:p w:rsidR="00B05F56" w:rsidRDefault="00E7721C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Протокол  №1 от «28</w:t>
            </w:r>
            <w:r w:rsidR="00B05F56">
              <w:rPr>
                <w:rFonts w:eastAsia="Times New Roman"/>
                <w:lang w:eastAsia="ru-RU"/>
              </w:rPr>
              <w:t>»</w:t>
            </w:r>
            <w:r>
              <w:rPr>
                <w:rFonts w:eastAsia="Times New Roman"/>
                <w:lang w:eastAsia="ru-RU"/>
              </w:rPr>
              <w:t xml:space="preserve"> августа</w:t>
            </w:r>
            <w:r w:rsidR="00B05F56">
              <w:rPr>
                <w:rFonts w:eastAsia="Times New Roman"/>
                <w:lang w:eastAsia="ru-RU"/>
              </w:rPr>
              <w:t xml:space="preserve"> 201</w:t>
            </w:r>
            <w:r w:rsidR="00606077">
              <w:rPr>
                <w:rFonts w:eastAsia="Times New Roman"/>
                <w:lang w:eastAsia="ru-RU"/>
              </w:rPr>
              <w:t>4</w:t>
            </w:r>
            <w:r w:rsidR="00B05F56">
              <w:rPr>
                <w:rFonts w:eastAsia="Times New Roman"/>
                <w:lang w:eastAsia="ru-RU"/>
              </w:rPr>
              <w:t xml:space="preserve"> года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Руководитель МО _________Миленьких Е.В.</w:t>
            </w:r>
          </w:p>
        </w:tc>
        <w:tc>
          <w:tcPr>
            <w:tcW w:w="4820" w:type="dxa"/>
            <w:noWrap/>
          </w:tcPr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СОГЛАСОВАНО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 научно-методическом совете</w:t>
            </w:r>
          </w:p>
          <w:p w:rsidR="00B05F56" w:rsidRDefault="00C2039C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Председатель НМР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____________Пасынкова С. А.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</w:p>
          <w:p w:rsidR="00B05F56" w:rsidRDefault="00E7721C" w:rsidP="00E7721C">
            <w:pPr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lang w:eastAsia="ru-RU"/>
              </w:rPr>
              <w:t>«30</w:t>
            </w:r>
            <w:r w:rsidR="00606077">
              <w:rPr>
                <w:rFonts w:eastAsia="Times New Roman"/>
                <w:lang w:eastAsia="ru-RU"/>
              </w:rPr>
              <w:t xml:space="preserve">» </w:t>
            </w:r>
            <w:r>
              <w:rPr>
                <w:rFonts w:eastAsia="Times New Roman"/>
                <w:lang w:eastAsia="ru-RU"/>
              </w:rPr>
              <w:t xml:space="preserve"> августа </w:t>
            </w:r>
            <w:r w:rsidR="00606077">
              <w:rPr>
                <w:rFonts w:eastAsia="Times New Roman"/>
                <w:lang w:eastAsia="ru-RU"/>
              </w:rPr>
              <w:t>2</w:t>
            </w:r>
            <w:r w:rsidR="00B05F56">
              <w:rPr>
                <w:rFonts w:eastAsia="Times New Roman"/>
                <w:lang w:eastAsia="ru-RU"/>
              </w:rPr>
              <w:t>01</w:t>
            </w:r>
            <w:r w:rsidR="00606077">
              <w:rPr>
                <w:rFonts w:eastAsia="Times New Roman"/>
                <w:lang w:eastAsia="ru-RU"/>
              </w:rPr>
              <w:t>4</w:t>
            </w:r>
            <w:r w:rsidR="00B05F56">
              <w:rPr>
                <w:rFonts w:eastAsia="Times New Roman"/>
                <w:lang w:eastAsia="ru-RU"/>
              </w:rPr>
              <w:t xml:space="preserve"> года</w:t>
            </w:r>
          </w:p>
        </w:tc>
        <w:tc>
          <w:tcPr>
            <w:tcW w:w="4677" w:type="dxa"/>
            <w:noWrap/>
          </w:tcPr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УТВЕРЖДАЮ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Директор МБОУ г. Иркутска СОШ №42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__________ Зарипова Н.В.</w:t>
            </w: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</w:p>
          <w:p w:rsidR="00B05F56" w:rsidRDefault="00B05F56" w:rsidP="00606077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</w:t>
            </w:r>
            <w:r w:rsidR="00E7721C">
              <w:rPr>
                <w:rFonts w:eastAsia="Times New Roman"/>
                <w:lang w:eastAsia="ru-RU"/>
              </w:rPr>
              <w:t>01</w:t>
            </w:r>
            <w:r>
              <w:rPr>
                <w:rFonts w:eastAsia="Times New Roman"/>
                <w:lang w:eastAsia="ru-RU"/>
              </w:rPr>
              <w:t>» сентября 201</w:t>
            </w:r>
            <w:r w:rsidR="00606077">
              <w:rPr>
                <w:rFonts w:eastAsia="Times New Roman"/>
                <w:lang w:eastAsia="ru-RU"/>
              </w:rPr>
              <w:t>4</w:t>
            </w:r>
            <w:r>
              <w:rPr>
                <w:rFonts w:eastAsia="Times New Roman"/>
                <w:lang w:eastAsia="ru-RU"/>
              </w:rPr>
              <w:t xml:space="preserve"> года</w:t>
            </w:r>
          </w:p>
          <w:p w:rsidR="00B05F56" w:rsidRDefault="00B05F56" w:rsidP="00606077">
            <w:pPr>
              <w:rPr>
                <w:rFonts w:eastAsia="Times New Roman"/>
                <w:b/>
                <w:lang w:eastAsia="ru-RU"/>
              </w:rPr>
            </w:pPr>
          </w:p>
        </w:tc>
      </w:tr>
    </w:tbl>
    <w:p w:rsidR="00B05F56" w:rsidRDefault="00B05F56" w:rsidP="00B05F56">
      <w:pPr>
        <w:rPr>
          <w:rFonts w:eastAsia="Times New Roman"/>
          <w:b/>
          <w:lang w:eastAsia="ru-RU"/>
        </w:rPr>
      </w:pPr>
    </w:p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</w:p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</w:p>
    <w:p w:rsidR="00B05F56" w:rsidRDefault="00B05F56" w:rsidP="00B05F56">
      <w:pPr>
        <w:jc w:val="center"/>
        <w:rPr>
          <w:rFonts w:eastAsia="Times New Roman"/>
          <w:b/>
          <w:lang w:eastAsia="ru-RU"/>
        </w:rPr>
      </w:pPr>
    </w:p>
    <w:p w:rsidR="00B05F56" w:rsidRDefault="00B05F56" w:rsidP="00B05F56">
      <w:pPr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 xml:space="preserve">Рабочая программа </w:t>
      </w:r>
    </w:p>
    <w:p w:rsidR="00B05F56" w:rsidRDefault="00B05F56" w:rsidP="00B05F56">
      <w:pPr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 xml:space="preserve"> по литературе </w:t>
      </w:r>
    </w:p>
    <w:p w:rsidR="00B05F56" w:rsidRDefault="00B05F56" w:rsidP="00B05F56">
      <w:pPr>
        <w:jc w:val="center"/>
        <w:rPr>
          <w:rFonts w:eastAsia="Times New Roman"/>
          <w:b/>
          <w:i/>
          <w:sz w:val="28"/>
          <w:u w:val="single"/>
          <w:lang w:eastAsia="ru-RU"/>
        </w:rPr>
      </w:pPr>
      <w:r>
        <w:rPr>
          <w:rFonts w:eastAsia="Times New Roman"/>
          <w:b/>
          <w:sz w:val="28"/>
          <w:lang w:eastAsia="ru-RU"/>
        </w:rPr>
        <w:t>для  11</w:t>
      </w:r>
      <w:r>
        <w:rPr>
          <w:rFonts w:eastAsia="Times New Roman"/>
          <w:b/>
          <w:i/>
          <w:sz w:val="28"/>
          <w:u w:val="single"/>
          <w:lang w:eastAsia="ru-RU"/>
        </w:rPr>
        <w:t xml:space="preserve">а класса  </w:t>
      </w:r>
    </w:p>
    <w:p w:rsidR="00B05F56" w:rsidRDefault="00B05F56" w:rsidP="00B05F56">
      <w:pPr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>(уровень базовый)</w:t>
      </w:r>
    </w:p>
    <w:p w:rsidR="00B05F56" w:rsidRDefault="00B05F56" w:rsidP="00B05F56">
      <w:pPr>
        <w:jc w:val="center"/>
        <w:rPr>
          <w:rFonts w:eastAsia="Times New Roman"/>
          <w:b/>
          <w:i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 xml:space="preserve">Учитель: </w:t>
      </w:r>
      <w:r w:rsidR="00606077">
        <w:rPr>
          <w:rFonts w:eastAsia="Times New Roman"/>
          <w:b/>
          <w:i/>
          <w:sz w:val="28"/>
          <w:lang w:eastAsia="ru-RU"/>
        </w:rPr>
        <w:t>Еремина Анна Владимировна</w:t>
      </w:r>
    </w:p>
    <w:p w:rsidR="00B05F56" w:rsidRDefault="00B05F56" w:rsidP="00B05F56">
      <w:pPr>
        <w:jc w:val="center"/>
        <w:rPr>
          <w:rFonts w:eastAsia="Times New Roman"/>
          <w:b/>
          <w:sz w:val="28"/>
          <w:lang w:eastAsia="ru-RU"/>
        </w:rPr>
      </w:pPr>
    </w:p>
    <w:p w:rsidR="00B05F56" w:rsidRDefault="00606077" w:rsidP="00B05F56">
      <w:pPr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>высшая</w:t>
      </w:r>
      <w:r w:rsidR="00B05F56">
        <w:rPr>
          <w:rFonts w:eastAsia="Times New Roman"/>
          <w:b/>
          <w:sz w:val="28"/>
          <w:lang w:eastAsia="ru-RU"/>
        </w:rPr>
        <w:t xml:space="preserve"> квалификационная категория</w:t>
      </w:r>
    </w:p>
    <w:p w:rsidR="00B05F56" w:rsidRDefault="00B05F56" w:rsidP="00B05F56">
      <w:pPr>
        <w:jc w:val="center"/>
        <w:rPr>
          <w:rFonts w:eastAsia="Times New Roman"/>
          <w:b/>
          <w:sz w:val="28"/>
          <w:lang w:eastAsia="ru-RU"/>
        </w:rPr>
      </w:pPr>
    </w:p>
    <w:p w:rsidR="00B05F56" w:rsidRDefault="00B05F56" w:rsidP="00B05F56">
      <w:pPr>
        <w:rPr>
          <w:rFonts w:eastAsia="Times New Roman"/>
          <w:b/>
          <w:sz w:val="28"/>
          <w:lang w:eastAsia="ru-RU"/>
        </w:rPr>
      </w:pPr>
    </w:p>
    <w:p w:rsidR="00B05F56" w:rsidRDefault="00B05F56" w:rsidP="00B05F56">
      <w:pPr>
        <w:rPr>
          <w:rFonts w:eastAsia="Times New Roman"/>
          <w:b/>
          <w:sz w:val="28"/>
          <w:lang w:eastAsia="ru-RU"/>
        </w:rPr>
      </w:pPr>
    </w:p>
    <w:p w:rsidR="00B05F56" w:rsidRDefault="00B05F56" w:rsidP="00B05F56">
      <w:pPr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 xml:space="preserve">Иркутск </w:t>
      </w:r>
    </w:p>
    <w:p w:rsidR="00606917" w:rsidRDefault="00606917" w:rsidP="00B05F56">
      <w:pPr>
        <w:jc w:val="center"/>
        <w:rPr>
          <w:rFonts w:eastAsia="Times New Roman"/>
          <w:b/>
          <w:sz w:val="28"/>
          <w:lang w:eastAsia="ru-RU"/>
        </w:rPr>
      </w:pPr>
    </w:p>
    <w:p w:rsidR="00B05F56" w:rsidRDefault="00606077" w:rsidP="00B05F56">
      <w:pPr>
        <w:jc w:val="center"/>
        <w:rPr>
          <w:rFonts w:eastAsia="Times New Roman"/>
          <w:b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>2014</w:t>
      </w:r>
      <w:r w:rsidR="00B05F56">
        <w:rPr>
          <w:rFonts w:eastAsia="Times New Roman"/>
          <w:b/>
          <w:sz w:val="28"/>
          <w:lang w:eastAsia="ru-RU"/>
        </w:rPr>
        <w:t xml:space="preserve"> – 201</w:t>
      </w:r>
      <w:r>
        <w:rPr>
          <w:rFonts w:eastAsia="Times New Roman"/>
          <w:b/>
          <w:sz w:val="28"/>
          <w:lang w:eastAsia="ru-RU"/>
        </w:rPr>
        <w:t>5</w:t>
      </w:r>
      <w:r w:rsidR="00B05F56">
        <w:rPr>
          <w:rFonts w:eastAsia="Times New Roman"/>
          <w:b/>
          <w:sz w:val="28"/>
          <w:lang w:eastAsia="ru-RU"/>
        </w:rPr>
        <w:t xml:space="preserve"> учебный  год</w:t>
      </w:r>
    </w:p>
    <w:p w:rsidR="00B05F56" w:rsidRDefault="00B05F56" w:rsidP="00B05F56">
      <w:pPr>
        <w:jc w:val="center"/>
        <w:rPr>
          <w:rFonts w:eastAsia="Times New Roman"/>
          <w:b/>
          <w:sz w:val="28"/>
          <w:lang w:eastAsia="ru-RU"/>
        </w:rPr>
      </w:pPr>
    </w:p>
    <w:p w:rsidR="00B05F56" w:rsidRPr="00D7551B" w:rsidRDefault="00B05F56" w:rsidP="00B05F56">
      <w:pPr>
        <w:rPr>
          <w:rFonts w:eastAsia="Times New Roman"/>
          <w:b/>
          <w:sz w:val="28"/>
          <w:lang w:eastAsia="ru-RU"/>
        </w:rPr>
      </w:pPr>
      <w:r w:rsidRPr="00D7551B">
        <w:rPr>
          <w:b/>
        </w:rPr>
        <w:lastRenderedPageBreak/>
        <w:t xml:space="preserve">1. ПОЯСНИТЕЛЬНАЯ ЗАПИСКА </w:t>
      </w:r>
    </w:p>
    <w:p w:rsidR="00B05F56" w:rsidRDefault="00B05F56" w:rsidP="00B05F56">
      <w:pPr>
        <w:ind w:left="720"/>
        <w:rPr>
          <w:b/>
          <w:u w:val="single"/>
        </w:rPr>
      </w:pPr>
      <w:r>
        <w:rPr>
          <w:b/>
          <w:u w:val="single"/>
        </w:rPr>
        <w:t>Нормативные документы, обеспечивающие реализацию программы</w:t>
      </w:r>
    </w:p>
    <w:p w:rsidR="00B05F56" w:rsidRDefault="00B05F56" w:rsidP="00B05F56">
      <w:pPr>
        <w:jc w:val="both"/>
      </w:pPr>
    </w:p>
    <w:p w:rsidR="00B05F56" w:rsidRDefault="00B05F56" w:rsidP="00B05F56">
      <w:pPr>
        <w:ind w:firstLine="567"/>
        <w:jc w:val="both"/>
      </w:pPr>
      <w:r>
        <w:t xml:space="preserve">Рабочая программа по литературе  </w:t>
      </w:r>
      <w:r>
        <w:rPr>
          <w:b/>
        </w:rPr>
        <w:t>в 11а классе</w:t>
      </w:r>
      <w:r>
        <w:t xml:space="preserve">  составлена на основе следующих нормативно - правовых документов: </w:t>
      </w:r>
    </w:p>
    <w:p w:rsidR="00B05F56" w:rsidRDefault="00B05F56" w:rsidP="00B05F56">
      <w:pPr>
        <w:numPr>
          <w:ilvl w:val="0"/>
          <w:numId w:val="1"/>
        </w:numPr>
        <w:jc w:val="both"/>
      </w:pPr>
      <w:r>
        <w:t>Федеральный компонент государственного стандарта (начального общего образования, основного общего образования, среднего (полного) об</w:t>
      </w:r>
      <w:r w:rsidR="00D347F3">
        <w:t>щего образования) по литературе</w:t>
      </w:r>
      <w:r>
        <w:t>, утвержден приказом Минобразования России от 5.03.2004 г. № 1089.</w:t>
      </w:r>
    </w:p>
    <w:p w:rsidR="00B05F56" w:rsidRDefault="00B05F56" w:rsidP="00B05F56">
      <w:pPr>
        <w:numPr>
          <w:ilvl w:val="0"/>
          <w:numId w:val="1"/>
        </w:numPr>
        <w:jc w:val="both"/>
      </w:pPr>
      <w:r>
        <w:t xml:space="preserve">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 № 1897.</w:t>
      </w:r>
    </w:p>
    <w:p w:rsidR="00B05F56" w:rsidRDefault="00B05F56" w:rsidP="00B05F56">
      <w:pPr>
        <w:numPr>
          <w:ilvl w:val="0"/>
          <w:numId w:val="1"/>
        </w:numPr>
        <w:jc w:val="both"/>
      </w:pPr>
      <w:r>
        <w:t>Закон Российской Федерации «Об образовании» (статья 7).</w:t>
      </w:r>
    </w:p>
    <w:p w:rsidR="00B05F56" w:rsidRDefault="00B05F56" w:rsidP="00B05F56">
      <w:pPr>
        <w:numPr>
          <w:ilvl w:val="0"/>
          <w:numId w:val="1"/>
        </w:numPr>
        <w:jc w:val="both"/>
      </w:pPr>
      <w:r>
        <w:rPr>
          <w:bCs/>
        </w:rPr>
        <w:t>Региональный учебный план для образовательных учреждений Иркутской области, реализующих программы начального общего, основного общего и среднего (полного) общего образования (далее РУП) на 2010-2011, 2011-2012 учебные годы (</w:t>
      </w:r>
      <w:r>
        <w:t>распоряжение Министерства образования Иркутской области от 20.04.2010 г. № 164-мр (в ред. от 30.12.2010 г. № 1235-мр)</w:t>
      </w:r>
    </w:p>
    <w:p w:rsidR="00B05F56" w:rsidRDefault="00B05F56" w:rsidP="00B05F56">
      <w:pPr>
        <w:numPr>
          <w:ilvl w:val="0"/>
          <w:numId w:val="1"/>
        </w:numPr>
        <w:jc w:val="both"/>
      </w:pPr>
      <w:r>
        <w:t>Учебный план МОУ СОШ  № 42 на 2011/2012 учебный год.</w:t>
      </w:r>
    </w:p>
    <w:p w:rsidR="00B05F56" w:rsidRDefault="00B05F56" w:rsidP="00B05F56">
      <w:pPr>
        <w:numPr>
          <w:ilvl w:val="0"/>
          <w:numId w:val="1"/>
        </w:numPr>
        <w:tabs>
          <w:tab w:val="num" w:pos="360"/>
        </w:tabs>
      </w:pPr>
      <w:r>
        <w:t>Примерная (авторская) программа (основного общего образования, среднего (полного) общего образования) по литературе -  Литература. Программы для общеобразовательных учреждений. 5-11 классы (Базовый уровень). 10-11 классы(Профильный уровень)\ Под редакцией В.Я.Коровиной. Допущено Министерством образования и науки Российской Федерации. – Москва: Просвещение, 2009.</w:t>
      </w:r>
    </w:p>
    <w:p w:rsidR="00B05F56" w:rsidRDefault="00B05F56" w:rsidP="00B05F56">
      <w:pPr>
        <w:numPr>
          <w:ilvl w:val="0"/>
          <w:numId w:val="1"/>
        </w:numPr>
        <w:tabs>
          <w:tab w:val="num" w:pos="360"/>
        </w:tabs>
        <w:jc w:val="both"/>
        <w:rPr>
          <w:b/>
        </w:rPr>
      </w:pPr>
      <w:r>
        <w:t>Федеральный перечень учебников, рекомендованных (допущенных) Министерством образования к использованию в образовательном процессе в образовательных учреждениях, реализующих образовательные программы общего образования на 2010/2011 учебный год, утвержденным Приказом МО РФ № 822 от 23.12.2009 г.</w:t>
      </w:r>
    </w:p>
    <w:p w:rsidR="00B05F56" w:rsidRDefault="00B05F56" w:rsidP="00B05F56">
      <w:pPr>
        <w:tabs>
          <w:tab w:val="num" w:pos="360"/>
        </w:tabs>
        <w:ind w:firstLine="851"/>
        <w:rPr>
          <w:b/>
        </w:rPr>
      </w:pPr>
    </w:p>
    <w:p w:rsidR="00B05F56" w:rsidRDefault="00B05F56" w:rsidP="00B05F56">
      <w:pPr>
        <w:numPr>
          <w:ilvl w:val="0"/>
          <w:numId w:val="1"/>
        </w:numPr>
        <w:jc w:val="both"/>
      </w:pPr>
      <w:r>
        <w:t>Письмо службы по контролю и надзору в сфере образования Иркутской области от 15.04.2011 № 75-37-0541/11</w:t>
      </w:r>
    </w:p>
    <w:p w:rsidR="00B05F56" w:rsidRDefault="00B05F56" w:rsidP="00B05F56">
      <w:pPr>
        <w:rPr>
          <w:b/>
        </w:rPr>
      </w:pPr>
    </w:p>
    <w:p w:rsidR="00B05F56" w:rsidRDefault="00B05F56" w:rsidP="00B05F56">
      <w:pPr>
        <w:tabs>
          <w:tab w:val="num" w:pos="360"/>
        </w:tabs>
        <w:ind w:firstLine="851"/>
        <w:rPr>
          <w:b/>
        </w:rPr>
      </w:pPr>
      <w:r>
        <w:rPr>
          <w:b/>
        </w:rPr>
        <w:t>Уровень и направленность программы.</w:t>
      </w:r>
    </w:p>
    <w:p w:rsidR="00B05F56" w:rsidRDefault="00B05F56" w:rsidP="00B05F56">
      <w:pPr>
        <w:tabs>
          <w:tab w:val="num" w:pos="1428"/>
        </w:tabs>
        <w:ind w:firstLine="851"/>
        <w:jc w:val="both"/>
      </w:pPr>
      <w:r>
        <w:t>Программа адресована обучающимся 10-11 классов общеобразовательной школы, изучающим литературе на базовом уровне</w:t>
      </w:r>
    </w:p>
    <w:p w:rsidR="00B05F56" w:rsidRDefault="00B05F56" w:rsidP="00B05F56">
      <w:pPr>
        <w:tabs>
          <w:tab w:val="left" w:pos="1775"/>
        </w:tabs>
        <w:ind w:firstLine="851"/>
        <w:jc w:val="both"/>
      </w:pPr>
      <w:r>
        <w:t>Региональный базисный учебный план для образовательных учреждений 210 часов для обязательного изучения учебного предмета Литература на этапе среднего (полного) общего образования по 3 часа  в неделю в 10 и в11 классах.</w:t>
      </w:r>
    </w:p>
    <w:p w:rsidR="00B05F56" w:rsidRDefault="00B05F56" w:rsidP="00B05F56">
      <w:pPr>
        <w:tabs>
          <w:tab w:val="num" w:pos="1428"/>
        </w:tabs>
        <w:ind w:firstLine="851"/>
        <w:jc w:val="both"/>
      </w:pPr>
      <w:r>
        <w:t>В 10-11 классах предусмотрено изучение художественной литературы на историко-литературной основе, монографическое изучение творчества классиков русской литературы (линейный курс).</w:t>
      </w:r>
    </w:p>
    <w:p w:rsidR="00B05F56" w:rsidRDefault="00B05F56" w:rsidP="00B05F56">
      <w:pPr>
        <w:tabs>
          <w:tab w:val="num" w:pos="1428"/>
        </w:tabs>
        <w:ind w:firstLine="851"/>
        <w:jc w:val="both"/>
      </w:pPr>
      <w:r>
        <w:t>«Изучение литературы на базовом уровне сохраняет фундаментальную основу курса,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читательских умений, развития культуры устной и письменной речи» (Примерная программа среднего (полного) общего образования по литературе).</w:t>
      </w:r>
    </w:p>
    <w:p w:rsidR="00B05F56" w:rsidRDefault="00B05F56" w:rsidP="00B05F56">
      <w:pPr>
        <w:tabs>
          <w:tab w:val="num" w:pos="1428"/>
        </w:tabs>
        <w:ind w:firstLine="851"/>
        <w:jc w:val="both"/>
        <w:rPr>
          <w:b/>
        </w:rPr>
      </w:pPr>
    </w:p>
    <w:p w:rsidR="00B05F56" w:rsidRDefault="00B05F56" w:rsidP="00B05F56">
      <w:pPr>
        <w:tabs>
          <w:tab w:val="num" w:pos="1428"/>
        </w:tabs>
        <w:ind w:firstLine="851"/>
        <w:jc w:val="both"/>
        <w:rPr>
          <w:b/>
        </w:rPr>
      </w:pPr>
    </w:p>
    <w:p w:rsidR="00B05F56" w:rsidRPr="00D7551B" w:rsidRDefault="00B05F56" w:rsidP="00B05F56">
      <w:pPr>
        <w:tabs>
          <w:tab w:val="num" w:pos="1428"/>
        </w:tabs>
        <w:ind w:firstLine="851"/>
        <w:jc w:val="both"/>
      </w:pPr>
      <w:r>
        <w:rPr>
          <w:b/>
        </w:rPr>
        <w:lastRenderedPageBreak/>
        <w:t>Цели и задачи.</w:t>
      </w:r>
    </w:p>
    <w:p w:rsidR="00B05F56" w:rsidRDefault="00B05F56" w:rsidP="00B05F56">
      <w:pPr>
        <w:pStyle w:val="Style1"/>
        <w:widowControl/>
        <w:spacing w:before="80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Главной целью основного общего </w:t>
      </w:r>
      <w:r>
        <w:rPr>
          <w:rStyle w:val="FontStyle11"/>
          <w:b w:val="0"/>
          <w:sz w:val="24"/>
          <w:szCs w:val="24"/>
        </w:rPr>
        <w:t>образования</w:t>
      </w:r>
      <w:r>
        <w:rPr>
          <w:rStyle w:val="FontStyle12"/>
          <w:sz w:val="24"/>
          <w:szCs w:val="24"/>
        </w:rPr>
        <w:t>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цели обучения литературе:</w:t>
      </w:r>
    </w:p>
    <w:p w:rsidR="00B05F56" w:rsidRDefault="00B05F56" w:rsidP="00B05F56">
      <w:pPr>
        <w:pStyle w:val="Style3"/>
        <w:widowControl/>
        <w:numPr>
          <w:ilvl w:val="0"/>
          <w:numId w:val="2"/>
        </w:numPr>
        <w:tabs>
          <w:tab w:val="left" w:pos="747"/>
        </w:tabs>
        <w:spacing w:before="27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осмысление литературы как особой формы культурной традиции;</w:t>
      </w:r>
    </w:p>
    <w:p w:rsidR="00B05F56" w:rsidRDefault="00B05F56" w:rsidP="00B05F56">
      <w:pPr>
        <w:pStyle w:val="Style3"/>
        <w:widowControl/>
        <w:numPr>
          <w:ilvl w:val="0"/>
          <w:numId w:val="2"/>
        </w:numPr>
        <w:tabs>
          <w:tab w:val="left" w:pos="747"/>
        </w:tabs>
        <w:spacing w:before="3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формирование эстетического вкуса как ориентира самостоятельной читательской деятельности;</w:t>
      </w:r>
    </w:p>
    <w:p w:rsidR="00B05F56" w:rsidRDefault="00B05F56" w:rsidP="00B05F56">
      <w:pPr>
        <w:pStyle w:val="Style4"/>
        <w:widowControl/>
        <w:numPr>
          <w:ilvl w:val="0"/>
          <w:numId w:val="3"/>
        </w:numPr>
        <w:tabs>
          <w:tab w:val="left" w:pos="733"/>
        </w:tabs>
        <w:spacing w:before="50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формирование и развитие умений грамотного и свободного владения устной и письменной речью;</w:t>
      </w:r>
    </w:p>
    <w:p w:rsidR="00B05F56" w:rsidRDefault="00B05F56" w:rsidP="00B05F56">
      <w:pPr>
        <w:pStyle w:val="Style4"/>
        <w:widowControl/>
        <w:numPr>
          <w:ilvl w:val="0"/>
          <w:numId w:val="3"/>
        </w:numPr>
        <w:tabs>
          <w:tab w:val="left" w:pos="733"/>
        </w:tabs>
        <w:spacing w:before="33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формирование эстетических и теоретико-литературных понятий как условие полноценного восприятия, анализа и оценки литературно-художественных произведений.</w:t>
      </w:r>
    </w:p>
    <w:p w:rsidR="00B05F56" w:rsidRDefault="00B05F56" w:rsidP="00B05F56">
      <w:pPr>
        <w:pStyle w:val="Style1"/>
        <w:widowControl/>
        <w:spacing w:before="7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rPr>
            <w:rStyle w:val="FontStyle12"/>
            <w:sz w:val="24"/>
            <w:szCs w:val="24"/>
          </w:rPr>
          <w:t>2004 г</w:t>
        </w:r>
      </w:smartTag>
      <w:r>
        <w:rPr>
          <w:rStyle w:val="FontStyle12"/>
          <w:sz w:val="24"/>
          <w:szCs w:val="24"/>
        </w:rPr>
        <w:t>. в содержании тематического планирования предполагается реализовать актуальные в настоящее время компетентностный, личностно ориентированный, деятельностный подходы, которые определяют задачи обучения:</w:t>
      </w:r>
    </w:p>
    <w:p w:rsidR="00B05F56" w:rsidRDefault="00B05F56" w:rsidP="00B05F56">
      <w:pPr>
        <w:pStyle w:val="Style2"/>
        <w:widowControl/>
        <w:numPr>
          <w:ilvl w:val="0"/>
          <w:numId w:val="4"/>
        </w:numPr>
        <w:tabs>
          <w:tab w:val="left" w:pos="720"/>
        </w:tabs>
        <w:spacing w:before="30" w:line="240" w:lineRule="auto"/>
        <w:ind w:firstLine="851"/>
        <w:jc w:val="left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B05F56" w:rsidRDefault="00B05F56" w:rsidP="00B05F56">
      <w:pPr>
        <w:pStyle w:val="Style2"/>
        <w:widowControl/>
        <w:numPr>
          <w:ilvl w:val="0"/>
          <w:numId w:val="4"/>
        </w:numPr>
        <w:tabs>
          <w:tab w:val="left" w:pos="720"/>
        </w:tabs>
        <w:spacing w:before="13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B05F56" w:rsidRDefault="00B05F56" w:rsidP="00B05F56">
      <w:pPr>
        <w:pStyle w:val="Style2"/>
        <w:widowControl/>
        <w:numPr>
          <w:ilvl w:val="0"/>
          <w:numId w:val="4"/>
        </w:numPr>
        <w:tabs>
          <w:tab w:val="left" w:pos="720"/>
        </w:tabs>
        <w:spacing w:before="13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устного пересказа (подробному, выборочному, сжатому, от другого лица, художественному) - небольшого отрывка, главы, повести, рассказа, сказки; свободному владению монологической и диалогической речью в объеме изучаемых произведений;</w:t>
      </w:r>
    </w:p>
    <w:p w:rsidR="00B05F56" w:rsidRDefault="00B05F56" w:rsidP="00B05F56">
      <w:pPr>
        <w:pStyle w:val="Style2"/>
        <w:widowControl/>
        <w:numPr>
          <w:ilvl w:val="0"/>
          <w:numId w:val="5"/>
        </w:numPr>
        <w:tabs>
          <w:tab w:val="left" w:pos="516"/>
        </w:tabs>
        <w:spacing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научиться развернутому ответу на вопрос, рассказу о литературном герое, характеристике героя;</w:t>
      </w:r>
    </w:p>
    <w:p w:rsidR="00B05F56" w:rsidRDefault="00B05F56" w:rsidP="00B05F56">
      <w:pPr>
        <w:pStyle w:val="Style2"/>
        <w:widowControl/>
        <w:numPr>
          <w:ilvl w:val="0"/>
          <w:numId w:val="5"/>
        </w:numPr>
        <w:tabs>
          <w:tab w:val="left" w:pos="516"/>
        </w:tabs>
        <w:spacing w:before="14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отзыву на самостоятельно прочитанное произведение; способами свободного владения письменной речью;</w:t>
      </w:r>
    </w:p>
    <w:p w:rsidR="00B05F56" w:rsidRDefault="00B05F56" w:rsidP="00B05F56">
      <w:pPr>
        <w:pStyle w:val="Style2"/>
        <w:widowControl/>
        <w:tabs>
          <w:tab w:val="left" w:pos="518"/>
        </w:tabs>
        <w:spacing w:before="17" w:line="240" w:lineRule="auto"/>
        <w:ind w:firstLine="851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•</w:t>
      </w:r>
      <w:r>
        <w:rPr>
          <w:rStyle w:val="FontStyle12"/>
          <w:sz w:val="24"/>
          <w:szCs w:val="24"/>
        </w:rPr>
        <w:tab/>
        <w:t>освоение лингвистической, культурологической, коммуникативной компетенций.</w:t>
      </w:r>
    </w:p>
    <w:p w:rsidR="00B05F56" w:rsidRDefault="00B05F56" w:rsidP="00B05F56">
      <w:pPr>
        <w:pStyle w:val="Style3"/>
        <w:widowControl/>
        <w:spacing w:line="240" w:lineRule="auto"/>
        <w:ind w:firstLine="851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Таким образом, </w:t>
      </w:r>
      <w:r>
        <w:rPr>
          <w:rStyle w:val="FontStyle11"/>
          <w:b w:val="0"/>
          <w:sz w:val="24"/>
          <w:szCs w:val="24"/>
        </w:rPr>
        <w:t>компетентностный подход</w:t>
      </w:r>
      <w:r>
        <w:rPr>
          <w:rStyle w:val="FontStyle12"/>
          <w:sz w:val="24"/>
          <w:szCs w:val="24"/>
        </w:rPr>
        <w:t>к созданию тематического планирования обеспечивает взаимосвязанное развитие и совершенствование ключевых, общепредметных и предметных компетенций.</w:t>
      </w:r>
    </w:p>
    <w:p w:rsidR="00B05F56" w:rsidRDefault="00B05F56" w:rsidP="00B05F56">
      <w:pPr>
        <w:tabs>
          <w:tab w:val="left" w:pos="485"/>
        </w:tabs>
        <w:autoSpaceDE w:val="0"/>
        <w:autoSpaceDN w:val="0"/>
        <w:adjustRightInd w:val="0"/>
        <w:ind w:firstLine="680"/>
        <w:jc w:val="both"/>
        <w:rPr>
          <w:rFonts w:eastAsia="Times New Roman"/>
          <w:b/>
          <w:u w:val="single"/>
          <w:lang w:eastAsia="ru-RU"/>
        </w:rPr>
      </w:pPr>
    </w:p>
    <w:p w:rsidR="00B05F56" w:rsidRPr="00D7551B" w:rsidRDefault="00B05F56" w:rsidP="00B05F56">
      <w:pPr>
        <w:pStyle w:val="Style3"/>
        <w:widowControl/>
        <w:spacing w:line="240" w:lineRule="auto"/>
        <w:ind w:firstLine="851"/>
        <w:jc w:val="both"/>
        <w:rPr>
          <w:rStyle w:val="FontStyle12"/>
          <w:sz w:val="24"/>
          <w:szCs w:val="24"/>
        </w:rPr>
      </w:pPr>
      <w:r w:rsidRPr="00D7551B">
        <w:rPr>
          <w:rFonts w:ascii="Times New Roman" w:hAnsi="Times New Roman"/>
          <w:b/>
        </w:rPr>
        <w:t>2.ОБЩАЯ ХАРАКТЕРИСТИКА УЧЕБНОГО ПРЕДМЕТА, КУРСА</w:t>
      </w:r>
    </w:p>
    <w:p w:rsidR="00B05F56" w:rsidRDefault="00B05F56" w:rsidP="00B05F56">
      <w:pPr>
        <w:pStyle w:val="Style1"/>
        <w:widowControl/>
        <w:spacing w:before="74" w:line="240" w:lineRule="auto"/>
        <w:ind w:firstLine="851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Учебный предмет «Литература» - одна из важнейших частей образовательной области «Фи</w:t>
      </w:r>
      <w:r>
        <w:rPr>
          <w:rStyle w:val="FontStyle11"/>
          <w:b w:val="0"/>
          <w:sz w:val="24"/>
          <w:szCs w:val="24"/>
        </w:rPr>
        <w:softHyphen/>
        <w:t>лология». Взаимосвязь литературы и русского языка обусловлена традициями школьного образова</w:t>
      </w:r>
      <w:r>
        <w:rPr>
          <w:rStyle w:val="FontStyle11"/>
          <w:b w:val="0"/>
          <w:sz w:val="24"/>
          <w:szCs w:val="24"/>
        </w:rPr>
        <w:softHyphen/>
        <w:t xml:space="preserve">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</w:t>
      </w:r>
      <w:r>
        <w:rPr>
          <w:rStyle w:val="FontStyle12"/>
          <w:sz w:val="24"/>
          <w:szCs w:val="24"/>
        </w:rPr>
        <w:t xml:space="preserve">к </w:t>
      </w:r>
      <w:r>
        <w:rPr>
          <w:rStyle w:val="FontStyle11"/>
          <w:b w:val="0"/>
          <w:sz w:val="24"/>
          <w:szCs w:val="24"/>
        </w:rPr>
        <w:t>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B05F56" w:rsidRDefault="00B05F56" w:rsidP="00B05F56">
      <w:pPr>
        <w:pStyle w:val="Style1"/>
        <w:widowControl/>
        <w:spacing w:before="10" w:line="240" w:lineRule="auto"/>
        <w:ind w:firstLine="851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 xml:space="preserve">Литература тесно связана с другими учебными предметами и, в первую очередь, с русский языком. Единство этих дисциплин обеспечивает, прежде всего, общий для всех филологические наук предмет изучения - слово как единица языка и речи, его функционирование в различные сферах, в том </w:t>
      </w:r>
      <w:r>
        <w:rPr>
          <w:rStyle w:val="FontStyle11"/>
          <w:b w:val="0"/>
          <w:sz w:val="24"/>
          <w:szCs w:val="24"/>
        </w:rPr>
        <w:lastRenderedPageBreak/>
        <w:t>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 к природе, ко всему окружающему миру.</w:t>
      </w:r>
    </w:p>
    <w:p w:rsidR="00B05F56" w:rsidRDefault="00B05F56" w:rsidP="00B05F56">
      <w:pPr>
        <w:pStyle w:val="Style1"/>
        <w:widowControl/>
        <w:spacing w:before="60" w:line="240" w:lineRule="auto"/>
        <w:ind w:firstLine="851"/>
      </w:pPr>
      <w:r>
        <w:rPr>
          <w:rStyle w:val="FontStyle11"/>
          <w:b w:val="0"/>
          <w:sz w:val="24"/>
          <w:szCs w:val="24"/>
        </w:rPr>
        <w:t xml:space="preserve">Основой целеполагания является обновление требований к уровню подготовки выпускников в системе гуманитарного образования, отражающее важнейшую особенность педагогической концепции государственного стандарта - переход от суммы «предметных результатов» (то есть образовательных результатов, достигаемых в рамках отдельных учебных предметов) к межпредметным и интегративным результатам. Такие результаты представляют собой обобщенные способы деятельности, которые отражают специфику не отдельных предметов, а ступеней общего образования. В государственном стандарте они зафиксированы как </w:t>
      </w:r>
      <w:r>
        <w:rPr>
          <w:rStyle w:val="FontStyle12"/>
          <w:sz w:val="24"/>
          <w:szCs w:val="24"/>
        </w:rPr>
        <w:t xml:space="preserve">общие учебные умения, навыки и способы человеческой деятельности, </w:t>
      </w:r>
      <w:r>
        <w:rPr>
          <w:rStyle w:val="FontStyle11"/>
          <w:b w:val="0"/>
          <w:sz w:val="24"/>
          <w:szCs w:val="24"/>
        </w:rPr>
        <w:t>что предполагает повышенное внимание к развитию межпредметных связей курса литературы.</w:t>
      </w:r>
    </w:p>
    <w:p w:rsidR="00B05F56" w:rsidRDefault="00B05F56" w:rsidP="00B05F56">
      <w:pPr>
        <w:ind w:firstLine="851"/>
        <w:jc w:val="center"/>
        <w:rPr>
          <w:b/>
        </w:rPr>
      </w:pPr>
      <w:r>
        <w:rPr>
          <w:b/>
        </w:rPr>
        <w:t>Преемственность.</w:t>
      </w:r>
    </w:p>
    <w:p w:rsidR="00B05F56" w:rsidRDefault="00B05F56" w:rsidP="00B05F56">
      <w:pPr>
        <w:ind w:firstLine="851"/>
        <w:jc w:val="both"/>
      </w:pPr>
      <w:r>
        <w:t>Линейный историко-литературный курс 10-11 классов подготовлен программой концентра 5-9 классов. Подобный подход помогает учащимся осознать, что развитие литературы – это живое поступательное движение. Программа 5-9 классов способствует пониманию вопросов традиций и новаторства в произведениях, изучаемых в 10-11 классах, обращает внимание на литературные и фольклорные истоки художественных образов. В 11 классе завершается курс изучения предмета Литература.</w:t>
      </w:r>
    </w:p>
    <w:p w:rsidR="00B05F56" w:rsidRDefault="00B05F56" w:rsidP="00B05F56">
      <w:pPr>
        <w:tabs>
          <w:tab w:val="left" w:pos="1775"/>
        </w:tabs>
        <w:ind w:firstLine="851"/>
        <w:jc w:val="center"/>
        <w:rPr>
          <w:b/>
        </w:rPr>
      </w:pPr>
      <w:r>
        <w:rPr>
          <w:b/>
        </w:rPr>
        <w:t>Методический блок.</w:t>
      </w:r>
    </w:p>
    <w:p w:rsidR="00B05F56" w:rsidRDefault="00B05F56" w:rsidP="00B05F56">
      <w:pPr>
        <w:tabs>
          <w:tab w:val="left" w:pos="5160"/>
        </w:tabs>
        <w:ind w:firstLine="851"/>
        <w:jc w:val="both"/>
      </w:pPr>
      <w:r>
        <w:t xml:space="preserve">В качестве технологии обучения по данной рабочей учебной программе используетсятрадиционная технология. </w:t>
      </w:r>
    </w:p>
    <w:p w:rsidR="00B05F56" w:rsidRDefault="00B05F56" w:rsidP="00B05F56">
      <w:pPr>
        <w:tabs>
          <w:tab w:val="left" w:pos="5160"/>
        </w:tabs>
        <w:ind w:firstLine="851"/>
        <w:jc w:val="both"/>
      </w:pPr>
      <w:r>
        <w:t xml:space="preserve">В рамках традиционной технологии применяются частные методы следующих педтехнологий: </w:t>
      </w:r>
    </w:p>
    <w:p w:rsidR="00B05F56" w:rsidRDefault="00B05F56" w:rsidP="00B05F56">
      <w:pPr>
        <w:numPr>
          <w:ilvl w:val="0"/>
          <w:numId w:val="6"/>
        </w:numPr>
        <w:tabs>
          <w:tab w:val="left" w:pos="142"/>
        </w:tabs>
        <w:ind w:left="0" w:firstLine="851"/>
        <w:jc w:val="both"/>
      </w:pPr>
      <w:r>
        <w:t xml:space="preserve"> технология развития критического мышления через чтение и письмо;</w:t>
      </w:r>
    </w:p>
    <w:p w:rsidR="00B05F56" w:rsidRDefault="00B05F56" w:rsidP="00B05F56">
      <w:pPr>
        <w:numPr>
          <w:ilvl w:val="0"/>
          <w:numId w:val="6"/>
        </w:numPr>
        <w:tabs>
          <w:tab w:val="left" w:pos="142"/>
        </w:tabs>
        <w:ind w:left="0" w:firstLine="851"/>
        <w:jc w:val="both"/>
      </w:pPr>
      <w:r>
        <w:t xml:space="preserve"> уровневая дифференциация;</w:t>
      </w:r>
    </w:p>
    <w:p w:rsidR="00B05F56" w:rsidRDefault="00B05F56" w:rsidP="00B05F56">
      <w:pPr>
        <w:numPr>
          <w:ilvl w:val="0"/>
          <w:numId w:val="6"/>
        </w:numPr>
        <w:tabs>
          <w:tab w:val="left" w:pos="142"/>
        </w:tabs>
        <w:ind w:left="0" w:firstLine="851"/>
        <w:jc w:val="both"/>
      </w:pPr>
      <w:r>
        <w:t xml:space="preserve"> проблемное обучение;</w:t>
      </w:r>
    </w:p>
    <w:p w:rsidR="00B05F56" w:rsidRDefault="00B05F56" w:rsidP="00B05F56">
      <w:pPr>
        <w:numPr>
          <w:ilvl w:val="0"/>
          <w:numId w:val="6"/>
        </w:numPr>
        <w:tabs>
          <w:tab w:val="left" w:pos="142"/>
        </w:tabs>
        <w:ind w:left="0" w:firstLine="851"/>
        <w:jc w:val="both"/>
      </w:pPr>
      <w:r>
        <w:t xml:space="preserve"> компьютерные технологии (создания презентаций POWER POINT по некоторым темам курса; использование </w:t>
      </w:r>
      <w:r>
        <w:rPr>
          <w:lang w:val="en-US"/>
        </w:rPr>
        <w:t>CD</w:t>
      </w:r>
      <w:r>
        <w:t>-дисков по предмету);</w:t>
      </w:r>
    </w:p>
    <w:p w:rsidR="00B05F56" w:rsidRDefault="00B05F56" w:rsidP="00B05F56">
      <w:pPr>
        <w:numPr>
          <w:ilvl w:val="0"/>
          <w:numId w:val="6"/>
        </w:numPr>
        <w:tabs>
          <w:tab w:val="left" w:pos="142"/>
        </w:tabs>
        <w:ind w:left="0" w:firstLine="851"/>
        <w:jc w:val="both"/>
      </w:pPr>
      <w:r>
        <w:t xml:space="preserve"> технологии проектной деятельности.</w:t>
      </w:r>
    </w:p>
    <w:p w:rsidR="00B05F56" w:rsidRDefault="00B05F56" w:rsidP="00B05F56">
      <w:pPr>
        <w:numPr>
          <w:ilvl w:val="0"/>
          <w:numId w:val="6"/>
        </w:numPr>
        <w:tabs>
          <w:tab w:val="left" w:pos="142"/>
        </w:tabs>
        <w:ind w:left="0" w:firstLine="851"/>
        <w:jc w:val="both"/>
      </w:pPr>
      <w:r>
        <w:t xml:space="preserve"> исследование (экспресс-исследование при анализе текста)</w:t>
      </w:r>
    </w:p>
    <w:p w:rsidR="00B05F56" w:rsidRDefault="00B05F56" w:rsidP="00B05F56">
      <w:pPr>
        <w:tabs>
          <w:tab w:val="left" w:pos="142"/>
        </w:tabs>
        <w:ind w:firstLine="851"/>
        <w:jc w:val="both"/>
      </w:pPr>
      <w:r>
        <w:t>При реализации данной рабочей учебной программы  применяется классно – урочная система обучения. Таким образом, основной формой организации учебного процесса является урок. Кроме урока, используется ряд других организационных форм обучения:</w:t>
      </w:r>
    </w:p>
    <w:p w:rsidR="00B05F56" w:rsidRDefault="00B05F56" w:rsidP="00B05F56">
      <w:pPr>
        <w:numPr>
          <w:ilvl w:val="0"/>
          <w:numId w:val="7"/>
        </w:numPr>
        <w:tabs>
          <w:tab w:val="left" w:pos="142"/>
        </w:tabs>
        <w:ind w:left="0" w:firstLine="851"/>
        <w:jc w:val="both"/>
      </w:pPr>
      <w:r>
        <w:t xml:space="preserve"> лекции, беседы, дискуссии;</w:t>
      </w:r>
    </w:p>
    <w:p w:rsidR="00B05F56" w:rsidRDefault="00B05F56" w:rsidP="00B05F56">
      <w:pPr>
        <w:numPr>
          <w:ilvl w:val="0"/>
          <w:numId w:val="7"/>
        </w:numPr>
        <w:tabs>
          <w:tab w:val="left" w:pos="142"/>
        </w:tabs>
        <w:ind w:left="0" w:firstLine="851"/>
        <w:jc w:val="both"/>
      </w:pPr>
      <w:r>
        <w:t xml:space="preserve"> обучение сочинению составлению различных видов плана, конспектов;</w:t>
      </w:r>
    </w:p>
    <w:p w:rsidR="00B05F56" w:rsidRDefault="00B05F56" w:rsidP="00B05F56">
      <w:pPr>
        <w:numPr>
          <w:ilvl w:val="0"/>
          <w:numId w:val="7"/>
        </w:numPr>
        <w:tabs>
          <w:tab w:val="left" w:pos="142"/>
        </w:tabs>
        <w:ind w:left="0" w:firstLine="851"/>
        <w:jc w:val="both"/>
      </w:pPr>
      <w:r>
        <w:t xml:space="preserve"> домашняя самостоятельная работа (включает работу с текстом учебника и дополнительной литературой для учащихся, подготовку к сочинению, вдумчивое прочтение произведений).</w:t>
      </w:r>
    </w:p>
    <w:p w:rsidR="00B05F56" w:rsidRDefault="00B05F56" w:rsidP="00B05F56">
      <w:pPr>
        <w:tabs>
          <w:tab w:val="left" w:pos="142"/>
        </w:tabs>
        <w:ind w:firstLine="851"/>
        <w:jc w:val="both"/>
      </w:pPr>
      <w:r>
        <w:lastRenderedPageBreak/>
        <w:t>Система контроляза уровнем учебных достижений учащихся в процессе реализации данной рабочей учебной программы включает  проверку выполнения программы по заучиванию произведений и чтению наизусть, классные и домашние сочинения, создание презентаций, проектов, исследований.</w:t>
      </w:r>
    </w:p>
    <w:p w:rsidR="00B05F56" w:rsidRDefault="00B05F56" w:rsidP="00B05F56">
      <w:pPr>
        <w:tabs>
          <w:tab w:val="left" w:pos="142"/>
        </w:tabs>
        <w:ind w:firstLine="851"/>
        <w:jc w:val="center"/>
        <w:rPr>
          <w:b/>
        </w:rPr>
      </w:pPr>
      <w:r>
        <w:rPr>
          <w:b/>
        </w:rPr>
        <w:t>Организация учебного процесса</w:t>
      </w:r>
    </w:p>
    <w:p w:rsidR="00B05F56" w:rsidRDefault="00B05F56" w:rsidP="00B05F56">
      <w:pPr>
        <w:tabs>
          <w:tab w:val="left" w:pos="142"/>
        </w:tabs>
        <w:ind w:firstLine="851"/>
        <w:jc w:val="both"/>
      </w:pPr>
      <w:r>
        <w:t>При обучении учащихся по данной рабочей учебной программе используются следующие общие формы обучения:</w:t>
      </w:r>
    </w:p>
    <w:p w:rsidR="00B05F56" w:rsidRDefault="00B05F56" w:rsidP="00B05F56">
      <w:pPr>
        <w:numPr>
          <w:ilvl w:val="0"/>
          <w:numId w:val="8"/>
        </w:numPr>
        <w:tabs>
          <w:tab w:val="left" w:pos="142"/>
        </w:tabs>
        <w:ind w:left="0" w:firstLine="851"/>
        <w:jc w:val="both"/>
      </w:pPr>
      <w:r>
        <w:t>индивидуальная (консультации);</w:t>
      </w:r>
    </w:p>
    <w:p w:rsidR="00B05F56" w:rsidRDefault="00B05F56" w:rsidP="00B05F56">
      <w:pPr>
        <w:numPr>
          <w:ilvl w:val="0"/>
          <w:numId w:val="8"/>
        </w:numPr>
        <w:tabs>
          <w:tab w:val="left" w:pos="142"/>
        </w:tabs>
        <w:ind w:left="0" w:firstLine="851"/>
        <w:jc w:val="both"/>
      </w:pPr>
      <w:r>
        <w:t>групповая (учащиеся работают в группах, создаваемых на различных основах: по темпу усвоения – при изучении нового материала, по уровню  учебных достижений – на обобщающих по теме  уроках);</w:t>
      </w:r>
    </w:p>
    <w:p w:rsidR="00B05F56" w:rsidRDefault="00B05F56" w:rsidP="00B05F56">
      <w:pPr>
        <w:numPr>
          <w:ilvl w:val="0"/>
          <w:numId w:val="8"/>
        </w:numPr>
        <w:tabs>
          <w:tab w:val="left" w:pos="142"/>
        </w:tabs>
        <w:ind w:left="0" w:firstLine="851"/>
        <w:jc w:val="both"/>
      </w:pPr>
      <w:r>
        <w:t xml:space="preserve"> фронтальная (работа учителя сразу со всем классом в едином темпе с общими задачами);</w:t>
      </w:r>
    </w:p>
    <w:p w:rsidR="00B05F56" w:rsidRDefault="00B05F56" w:rsidP="00B05F56">
      <w:pPr>
        <w:numPr>
          <w:ilvl w:val="0"/>
          <w:numId w:val="8"/>
        </w:numPr>
        <w:tabs>
          <w:tab w:val="left" w:pos="142"/>
        </w:tabs>
        <w:ind w:left="0" w:firstLine="851"/>
        <w:jc w:val="both"/>
      </w:pPr>
      <w:r>
        <w:t xml:space="preserve"> парная (взаимодействие между двумя учениками с целью осуществления взаимоконтроля).</w:t>
      </w:r>
    </w:p>
    <w:p w:rsidR="00B05F56" w:rsidRDefault="00B05F56" w:rsidP="00B05F56">
      <w:pPr>
        <w:tabs>
          <w:tab w:val="left" w:pos="142"/>
        </w:tabs>
        <w:jc w:val="both"/>
      </w:pPr>
    </w:p>
    <w:p w:rsidR="00B05F56" w:rsidRPr="00D7551B" w:rsidRDefault="00B05F56" w:rsidP="00B05F56">
      <w:pPr>
        <w:tabs>
          <w:tab w:val="left" w:pos="4500"/>
          <w:tab w:val="left" w:pos="9180"/>
          <w:tab w:val="left" w:pos="9360"/>
        </w:tabs>
        <w:ind w:firstLine="454"/>
        <w:jc w:val="both"/>
        <w:rPr>
          <w:b/>
          <w:bCs/>
        </w:rPr>
      </w:pPr>
      <w:r w:rsidRPr="00D7551B">
        <w:rPr>
          <w:b/>
          <w:bCs/>
        </w:rPr>
        <w:t>3. ОПИСАНИЕ МЕСТА ПРЕДМЕТА  В БАЗИСНОМ УЧЕБНОМ (ОБРАЗОВАТЕЛЬНОМ) ПЛАНЕ</w:t>
      </w:r>
    </w:p>
    <w:p w:rsidR="00B05F56" w:rsidRDefault="00B05F56" w:rsidP="00B05F56">
      <w:pPr>
        <w:tabs>
          <w:tab w:val="left" w:pos="4500"/>
          <w:tab w:val="left" w:pos="9180"/>
          <w:tab w:val="left" w:pos="9360"/>
        </w:tabs>
        <w:ind w:firstLine="454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 «Примерному учебному плану образовательных учреждений г. Иркутска,  реализующих программы общего образования на 201</w:t>
      </w:r>
      <w:r w:rsidR="00606077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-201</w:t>
      </w:r>
      <w:r w:rsidR="00606077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 xml:space="preserve"> учебный год, на изуч</w:t>
      </w:r>
      <w:r w:rsidR="00606077">
        <w:rPr>
          <w:rFonts w:eastAsia="Times New Roman"/>
          <w:lang w:eastAsia="ru-RU"/>
        </w:rPr>
        <w:t>ение литературы предусмотрено в 11</w:t>
      </w:r>
      <w:r>
        <w:rPr>
          <w:rFonts w:eastAsia="Times New Roman"/>
          <w:lang w:eastAsia="ru-RU"/>
        </w:rPr>
        <w:t xml:space="preserve"> общеобразовательном  классе </w:t>
      </w:r>
      <w:r w:rsidR="00606077">
        <w:rPr>
          <w:rFonts w:eastAsia="Times New Roman"/>
          <w:lang w:eastAsia="ru-RU"/>
        </w:rPr>
        <w:t>102</w:t>
      </w:r>
      <w:r>
        <w:rPr>
          <w:rFonts w:eastAsia="Times New Roman"/>
          <w:lang w:eastAsia="ru-RU"/>
        </w:rPr>
        <w:t xml:space="preserve"> ча</w:t>
      </w:r>
      <w:r w:rsidR="00606077">
        <w:rPr>
          <w:rFonts w:eastAsia="Times New Roman"/>
          <w:lang w:eastAsia="ru-RU"/>
        </w:rPr>
        <w:t>са</w:t>
      </w:r>
      <w:r>
        <w:rPr>
          <w:rFonts w:eastAsia="Times New Roman"/>
          <w:lang w:eastAsia="ru-RU"/>
        </w:rPr>
        <w:t xml:space="preserve"> (соответствует учебному изданию «Литература. Программы общеобразовательных учреждений. 5- 11 классы(базовый уровень). 10-11 классы(профильный уровень)/ под ред Коровиной В. Я. – Москва: Просвещение, 2009). Соответственно «Примерному недельному учебному плану для 1-11 классов общеобразовательных учреждений, реализующих основную образовательную программу по ГОС-2004», на изучение литературы  предусмотрено в </w:t>
      </w:r>
      <w:r w:rsidR="00606077">
        <w:rPr>
          <w:rFonts w:eastAsia="Times New Roman"/>
          <w:lang w:eastAsia="ru-RU"/>
        </w:rPr>
        <w:t>11</w:t>
      </w:r>
      <w:r>
        <w:rPr>
          <w:rFonts w:eastAsia="Times New Roman"/>
          <w:lang w:eastAsia="ru-RU"/>
        </w:rPr>
        <w:t xml:space="preserve"> общеобразовательном классе </w:t>
      </w:r>
      <w:r w:rsidR="00606077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 часа. </w:t>
      </w:r>
    </w:p>
    <w:p w:rsidR="00B05F56" w:rsidRDefault="00B05F56" w:rsidP="00B05F56">
      <w:pPr>
        <w:tabs>
          <w:tab w:val="left" w:pos="142"/>
        </w:tabs>
        <w:jc w:val="both"/>
      </w:pPr>
    </w:p>
    <w:p w:rsidR="00B05F56" w:rsidRPr="00D7551B" w:rsidRDefault="00B05F56" w:rsidP="00B05F56">
      <w:pPr>
        <w:ind w:firstLine="709"/>
        <w:jc w:val="both"/>
        <w:rPr>
          <w:b/>
          <w:bCs/>
        </w:rPr>
      </w:pPr>
      <w:r w:rsidRPr="00D7551B">
        <w:rPr>
          <w:b/>
          <w:bCs/>
        </w:rPr>
        <w:t>4. ЛИЧНОСТНЫЕ, МЕТАПРЕДМЕНЫЕ И ПРЕДМЕТНЫЕ РЕЗУЛЬТАТЫ ИЗУЧЕНИЯ ПРЕДМЕТА «ЛИТЕРАТУРА»</w:t>
      </w:r>
    </w:p>
    <w:p w:rsidR="00B05F56" w:rsidRDefault="00B05F56" w:rsidP="00B05F56">
      <w:pPr>
        <w:shd w:val="clear" w:color="auto" w:fill="FFFFFF"/>
        <w:spacing w:line="360" w:lineRule="atLeast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b/>
          <w:bCs/>
          <w:color w:val="170E02"/>
          <w:lang w:eastAsia="ru-RU"/>
        </w:rPr>
        <w:t>Личностными результатами</w:t>
      </w:r>
      <w:r>
        <w:rPr>
          <w:rFonts w:eastAsia="Times New Roman"/>
          <w:color w:val="170E02"/>
          <w:lang w:eastAsia="ru-RU"/>
        </w:rPr>
        <w:t> изучения предмета «Литература» являются следующие умения и качества: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эмоциональность; умение </w:t>
      </w:r>
      <w:r>
        <w:rPr>
          <w:rFonts w:eastAsia="Times New Roman"/>
          <w:i/>
          <w:iCs/>
          <w:color w:val="170E02"/>
          <w:lang w:eastAsia="ru-RU"/>
        </w:rPr>
        <w:t>осознавать</w:t>
      </w:r>
      <w:r>
        <w:rPr>
          <w:rFonts w:eastAsia="Times New Roman"/>
          <w:color w:val="170E02"/>
          <w:lang w:eastAsia="ru-RU"/>
        </w:rPr>
        <w:t> и </w:t>
      </w:r>
      <w:r>
        <w:rPr>
          <w:rFonts w:eastAsia="Times New Roman"/>
          <w:i/>
          <w:iCs/>
          <w:color w:val="170E02"/>
          <w:lang w:eastAsia="ru-RU"/>
        </w:rPr>
        <w:t>определять</w:t>
      </w:r>
      <w:r>
        <w:rPr>
          <w:rFonts w:eastAsia="Times New Roman"/>
          <w:color w:val="170E02"/>
          <w:lang w:eastAsia="ru-RU"/>
        </w:rPr>
        <w:t> (называть) свои эмоции;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эмпатия – умение </w:t>
      </w:r>
      <w:r>
        <w:rPr>
          <w:rFonts w:eastAsia="Times New Roman"/>
          <w:i/>
          <w:iCs/>
          <w:color w:val="170E02"/>
          <w:lang w:eastAsia="ru-RU"/>
        </w:rPr>
        <w:t>осознавать</w:t>
      </w:r>
      <w:r>
        <w:rPr>
          <w:rFonts w:eastAsia="Times New Roman"/>
          <w:color w:val="170E02"/>
          <w:lang w:eastAsia="ru-RU"/>
        </w:rPr>
        <w:t> и </w:t>
      </w:r>
      <w:r>
        <w:rPr>
          <w:rFonts w:eastAsia="Times New Roman"/>
          <w:i/>
          <w:iCs/>
          <w:color w:val="170E02"/>
          <w:lang w:eastAsia="ru-RU"/>
        </w:rPr>
        <w:t>определять</w:t>
      </w:r>
      <w:r>
        <w:rPr>
          <w:rFonts w:eastAsia="Times New Roman"/>
          <w:color w:val="170E02"/>
          <w:lang w:eastAsia="ru-RU"/>
        </w:rPr>
        <w:t> эмоции других людей; </w:t>
      </w:r>
      <w:r>
        <w:rPr>
          <w:rFonts w:eastAsia="Times New Roman"/>
          <w:i/>
          <w:iCs/>
          <w:color w:val="170E02"/>
          <w:lang w:eastAsia="ru-RU"/>
        </w:rPr>
        <w:t>сочувствовать</w:t>
      </w:r>
      <w:r>
        <w:rPr>
          <w:rFonts w:eastAsia="Times New Roman"/>
          <w:color w:val="170E02"/>
          <w:lang w:eastAsia="ru-RU"/>
        </w:rPr>
        <w:t> другим людям, </w:t>
      </w:r>
      <w:r>
        <w:rPr>
          <w:rFonts w:eastAsia="Times New Roman"/>
          <w:i/>
          <w:iCs/>
          <w:color w:val="170E02"/>
          <w:lang w:eastAsia="ru-RU"/>
        </w:rPr>
        <w:t>сопереживать</w:t>
      </w:r>
      <w:r>
        <w:rPr>
          <w:rFonts w:eastAsia="Times New Roman"/>
          <w:color w:val="170E02"/>
          <w:lang w:eastAsia="ru-RU"/>
        </w:rPr>
        <w:t>;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чувство прекрасного – умение </w:t>
      </w:r>
      <w:r>
        <w:rPr>
          <w:rFonts w:eastAsia="Times New Roman"/>
          <w:i/>
          <w:iCs/>
          <w:color w:val="170E02"/>
          <w:lang w:eastAsia="ru-RU"/>
        </w:rPr>
        <w:t>чувствовать</w:t>
      </w:r>
      <w:r>
        <w:rPr>
          <w:rFonts w:eastAsia="Times New Roman"/>
          <w:color w:val="170E02"/>
          <w:lang w:eastAsia="ru-RU"/>
        </w:rPr>
        <w:t> красоту и выразительность речи, </w:t>
      </w:r>
      <w:r>
        <w:rPr>
          <w:rFonts w:eastAsia="Times New Roman"/>
          <w:i/>
          <w:iCs/>
          <w:color w:val="170E02"/>
          <w:lang w:eastAsia="ru-RU"/>
        </w:rPr>
        <w:t>стремиться</w:t>
      </w:r>
      <w:r>
        <w:rPr>
          <w:rFonts w:eastAsia="Times New Roman"/>
          <w:color w:val="170E02"/>
          <w:lang w:eastAsia="ru-RU"/>
        </w:rPr>
        <w:t>к совершенствованию собственной речи;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любовь</w:t>
      </w:r>
      <w:r>
        <w:rPr>
          <w:rFonts w:eastAsia="Times New Roman"/>
          <w:color w:val="170E02"/>
          <w:lang w:eastAsia="ru-RU"/>
        </w:rPr>
        <w:t> и </w:t>
      </w:r>
      <w:r>
        <w:rPr>
          <w:rFonts w:eastAsia="Times New Roman"/>
          <w:i/>
          <w:iCs/>
          <w:color w:val="170E02"/>
          <w:lang w:eastAsia="ru-RU"/>
        </w:rPr>
        <w:t>уважение</w:t>
      </w:r>
      <w:r>
        <w:rPr>
          <w:rFonts w:eastAsia="Times New Roman"/>
          <w:color w:val="170E02"/>
          <w:lang w:eastAsia="ru-RU"/>
        </w:rPr>
        <w:t> к Отечеству, его языку, культуре;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интерес</w:t>
      </w:r>
      <w:r>
        <w:rPr>
          <w:rFonts w:eastAsia="Times New Roman"/>
          <w:color w:val="170E02"/>
          <w:lang w:eastAsia="ru-RU"/>
        </w:rPr>
        <w:t> к чтению, к ведению диалога с автором текста; </w:t>
      </w:r>
      <w:r>
        <w:rPr>
          <w:rFonts w:eastAsia="Times New Roman"/>
          <w:i/>
          <w:iCs/>
          <w:color w:val="170E02"/>
          <w:lang w:eastAsia="ru-RU"/>
        </w:rPr>
        <w:t>потребность</w:t>
      </w:r>
      <w:r>
        <w:rPr>
          <w:rFonts w:eastAsia="Times New Roman"/>
          <w:color w:val="170E02"/>
          <w:lang w:eastAsia="ru-RU"/>
        </w:rPr>
        <w:t> в чтении;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интерес</w:t>
      </w:r>
      <w:r>
        <w:rPr>
          <w:rFonts w:eastAsia="Times New Roman"/>
          <w:color w:val="170E02"/>
          <w:lang w:eastAsia="ru-RU"/>
        </w:rPr>
        <w:t> к письму, к созданию собственных текстов, к письменной форме общения;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интерес</w:t>
      </w:r>
      <w:r>
        <w:rPr>
          <w:rFonts w:eastAsia="Times New Roman"/>
          <w:color w:val="170E02"/>
          <w:lang w:eastAsia="ru-RU"/>
        </w:rPr>
        <w:t> к изучению языка;</w:t>
      </w:r>
    </w:p>
    <w:p w:rsidR="00B05F56" w:rsidRDefault="00B05F56" w:rsidP="00B05F56">
      <w:pPr>
        <w:numPr>
          <w:ilvl w:val="0"/>
          <w:numId w:val="9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осознание</w:t>
      </w:r>
      <w:r>
        <w:rPr>
          <w:rFonts w:eastAsia="Times New Roman"/>
          <w:color w:val="170E02"/>
          <w:lang w:eastAsia="ru-RU"/>
        </w:rPr>
        <w:t> ответственности за произнесённое и написанное слово.</w:t>
      </w:r>
    </w:p>
    <w:p w:rsidR="00B05F56" w:rsidRDefault="00B05F56" w:rsidP="00B05F56">
      <w:pPr>
        <w:shd w:val="clear" w:color="auto" w:fill="FFFFFF"/>
        <w:spacing w:before="150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B05F56" w:rsidRDefault="00B05F56" w:rsidP="00B05F56">
      <w:pPr>
        <w:shd w:val="clear" w:color="auto" w:fill="FFFFFF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b/>
          <w:bCs/>
          <w:color w:val="170E02"/>
          <w:lang w:eastAsia="ru-RU"/>
        </w:rPr>
        <w:t>Метапредметными результатами</w:t>
      </w:r>
      <w:r>
        <w:rPr>
          <w:rFonts w:eastAsia="Times New Roman"/>
          <w:color w:val="170E02"/>
          <w:lang w:eastAsia="ru-RU"/>
        </w:rPr>
        <w:t> изучения курса «Литература» является формирование универсальных учебных действий (УУД).</w:t>
      </w:r>
    </w:p>
    <w:p w:rsidR="00B05F56" w:rsidRDefault="00B05F56" w:rsidP="00B05F56">
      <w:pPr>
        <w:shd w:val="clear" w:color="auto" w:fill="FFFFFF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Регулятивные УУД:</w:t>
      </w:r>
    </w:p>
    <w:p w:rsidR="00B05F56" w:rsidRDefault="00B05F56" w:rsidP="00B05F56">
      <w:pPr>
        <w:numPr>
          <w:ilvl w:val="0"/>
          <w:numId w:val="10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самостоятельно </w:t>
      </w:r>
      <w:r>
        <w:rPr>
          <w:rFonts w:eastAsia="Times New Roman"/>
          <w:i/>
          <w:iCs/>
          <w:color w:val="170E02"/>
          <w:lang w:eastAsia="ru-RU"/>
        </w:rPr>
        <w:t>формулировать</w:t>
      </w:r>
      <w:r>
        <w:rPr>
          <w:rFonts w:eastAsia="Times New Roman"/>
          <w:color w:val="170E02"/>
          <w:lang w:eastAsia="ru-RU"/>
        </w:rPr>
        <w:t> тему и цели урока;</w:t>
      </w:r>
    </w:p>
    <w:p w:rsidR="00B05F56" w:rsidRDefault="00B05F56" w:rsidP="00B05F56">
      <w:pPr>
        <w:numPr>
          <w:ilvl w:val="0"/>
          <w:numId w:val="10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lastRenderedPageBreak/>
        <w:t>составлять план</w:t>
      </w:r>
      <w:r>
        <w:rPr>
          <w:rFonts w:eastAsia="Times New Roman"/>
          <w:color w:val="170E02"/>
          <w:lang w:eastAsia="ru-RU"/>
        </w:rPr>
        <w:t> решения учебной проблемы совместно с учителем;</w:t>
      </w:r>
    </w:p>
    <w:p w:rsidR="00B05F56" w:rsidRDefault="00B05F56" w:rsidP="00B05F56">
      <w:pPr>
        <w:numPr>
          <w:ilvl w:val="0"/>
          <w:numId w:val="10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работать</w:t>
      </w:r>
      <w:r>
        <w:rPr>
          <w:rFonts w:eastAsia="Times New Roman"/>
          <w:color w:val="170E02"/>
          <w:lang w:eastAsia="ru-RU"/>
        </w:rPr>
        <w:t> по плану, сверяя свои действия с целью, </w:t>
      </w:r>
      <w:r>
        <w:rPr>
          <w:rFonts w:eastAsia="Times New Roman"/>
          <w:i/>
          <w:iCs/>
          <w:color w:val="170E02"/>
          <w:lang w:eastAsia="ru-RU"/>
        </w:rPr>
        <w:t>корректировать</w:t>
      </w:r>
      <w:r>
        <w:rPr>
          <w:rFonts w:eastAsia="Times New Roman"/>
          <w:color w:val="170E02"/>
          <w:lang w:eastAsia="ru-RU"/>
        </w:rPr>
        <w:t> свою деятельность;</w:t>
      </w:r>
    </w:p>
    <w:p w:rsidR="00B05F56" w:rsidRDefault="00B05F56" w:rsidP="00B05F56">
      <w:pPr>
        <w:numPr>
          <w:ilvl w:val="0"/>
          <w:numId w:val="10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в диалоге с учителем вырабатывать критерии оценки и </w:t>
      </w:r>
      <w:r>
        <w:rPr>
          <w:rFonts w:eastAsia="Times New Roman"/>
          <w:i/>
          <w:iCs/>
          <w:color w:val="170E02"/>
          <w:lang w:eastAsia="ru-RU"/>
        </w:rPr>
        <w:t>определять</w:t>
      </w:r>
      <w:r>
        <w:rPr>
          <w:rFonts w:eastAsia="Times New Roman"/>
          <w:color w:val="170E02"/>
          <w:lang w:eastAsia="ru-RU"/>
        </w:rPr>
        <w:t> степень успешности своей работы и работы других в соответствии с этими критериями.</w:t>
      </w:r>
    </w:p>
    <w:p w:rsidR="00B05F56" w:rsidRDefault="00B05F56" w:rsidP="00B05F56">
      <w:pPr>
        <w:shd w:val="clear" w:color="auto" w:fill="FFFFFF"/>
        <w:spacing w:before="150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B05F56" w:rsidRDefault="00B05F56" w:rsidP="00B05F56">
      <w:pPr>
        <w:shd w:val="clear" w:color="auto" w:fill="FFFFFF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Познавательные УУД: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вычитывать</w:t>
      </w:r>
      <w:r>
        <w:rPr>
          <w:rFonts w:eastAsia="Times New Roman"/>
          <w:color w:val="170E02"/>
          <w:lang w:eastAsia="ru-RU"/>
        </w:rPr>
        <w:t> все виды текстовой информации: фактуальную, подтекстовую, концептуальную;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пользоваться</w:t>
      </w:r>
      <w:r>
        <w:rPr>
          <w:rFonts w:eastAsia="Times New Roman"/>
          <w:color w:val="170E02"/>
          <w:lang w:eastAsia="ru-RU"/>
        </w:rPr>
        <w:t> разными видами чтения: изучающим, просмотровым, ознакомительным;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b/>
          <w:bCs/>
          <w:color w:val="170E02"/>
          <w:lang w:eastAsia="ru-RU"/>
        </w:rPr>
        <w:t>извлекать</w:t>
      </w:r>
      <w:r>
        <w:rPr>
          <w:rFonts w:eastAsia="Times New Roman"/>
          <w:color w:val="170E02"/>
          <w:lang w:eastAsia="ru-RU"/>
        </w:rPr>
        <w:t> информацию, представленную в разных формах (сплошной текст; несплошной текст – иллюстрация, таблица, схема);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перерабатывать</w:t>
      </w:r>
      <w:r>
        <w:rPr>
          <w:rFonts w:eastAsia="Times New Roman"/>
          <w:color w:val="170E02"/>
          <w:lang w:eastAsia="ru-RU"/>
        </w:rPr>
        <w:t> и </w:t>
      </w:r>
      <w:r>
        <w:rPr>
          <w:rFonts w:eastAsia="Times New Roman"/>
          <w:i/>
          <w:iCs/>
          <w:color w:val="170E02"/>
          <w:lang w:eastAsia="ru-RU"/>
        </w:rPr>
        <w:t>преобразовывать</w:t>
      </w:r>
      <w:r>
        <w:rPr>
          <w:rFonts w:eastAsia="Times New Roman"/>
          <w:color w:val="170E02"/>
          <w:lang w:eastAsia="ru-RU"/>
        </w:rPr>
        <w:t> информацию из одной формы в другую (составлять план, таблицу, схему);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пользоваться</w:t>
      </w:r>
      <w:r>
        <w:rPr>
          <w:rFonts w:eastAsia="Times New Roman"/>
          <w:color w:val="170E02"/>
          <w:lang w:eastAsia="ru-RU"/>
        </w:rPr>
        <w:t> словарями, справочниками;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осуществлять</w:t>
      </w:r>
      <w:r>
        <w:rPr>
          <w:rFonts w:eastAsia="Times New Roman"/>
          <w:color w:val="170E02"/>
          <w:lang w:eastAsia="ru-RU"/>
        </w:rPr>
        <w:t> анализ и синтез;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устанавливать</w:t>
      </w:r>
      <w:r>
        <w:rPr>
          <w:rFonts w:eastAsia="Times New Roman"/>
          <w:color w:val="170E02"/>
          <w:lang w:eastAsia="ru-RU"/>
        </w:rPr>
        <w:t> причинно-следственные связи;</w:t>
      </w:r>
    </w:p>
    <w:p w:rsidR="00B05F56" w:rsidRDefault="00B05F56" w:rsidP="00B05F56">
      <w:pPr>
        <w:numPr>
          <w:ilvl w:val="0"/>
          <w:numId w:val="11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строить</w:t>
      </w:r>
      <w:r>
        <w:rPr>
          <w:rFonts w:eastAsia="Times New Roman"/>
          <w:color w:val="170E02"/>
          <w:lang w:eastAsia="ru-RU"/>
        </w:rPr>
        <w:t> рассуждения;</w:t>
      </w:r>
    </w:p>
    <w:p w:rsidR="00B05F56" w:rsidRDefault="00B05F56" w:rsidP="00B05F56">
      <w:pPr>
        <w:shd w:val="clear" w:color="auto" w:fill="FFFFFF"/>
        <w:spacing w:before="150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color w:val="170E02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B05F56" w:rsidRDefault="00B05F56" w:rsidP="00B05F56">
      <w:pPr>
        <w:shd w:val="clear" w:color="auto" w:fill="FFFFFF"/>
        <w:ind w:left="300" w:right="300"/>
        <w:jc w:val="both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Коммуникативные УУД:</w:t>
      </w:r>
    </w:p>
    <w:p w:rsidR="00B05F56" w:rsidRDefault="00B05F56" w:rsidP="00B05F56">
      <w:pPr>
        <w:numPr>
          <w:ilvl w:val="0"/>
          <w:numId w:val="12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оформлять</w:t>
      </w:r>
      <w:r>
        <w:rPr>
          <w:rFonts w:eastAsia="Times New Roman"/>
          <w:color w:val="170E02"/>
          <w:lang w:eastAsia="ru-RU"/>
        </w:rPr>
        <w:t> свои мысли в устной и письменной форме с учётом речевой ситуации;</w:t>
      </w:r>
    </w:p>
    <w:p w:rsidR="00B05F56" w:rsidRDefault="00B05F56" w:rsidP="00B05F56">
      <w:pPr>
        <w:numPr>
          <w:ilvl w:val="0"/>
          <w:numId w:val="12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адекватно использовать</w:t>
      </w:r>
      <w:r>
        <w:rPr>
          <w:rFonts w:eastAsia="Times New Roman"/>
          <w:color w:val="170E02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B05F56" w:rsidRDefault="00B05F56" w:rsidP="00B05F56">
      <w:pPr>
        <w:numPr>
          <w:ilvl w:val="0"/>
          <w:numId w:val="12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высказывать</w:t>
      </w:r>
      <w:r>
        <w:rPr>
          <w:rFonts w:eastAsia="Times New Roman"/>
          <w:color w:val="170E02"/>
          <w:lang w:eastAsia="ru-RU"/>
        </w:rPr>
        <w:t> и </w:t>
      </w:r>
      <w:r>
        <w:rPr>
          <w:rFonts w:eastAsia="Times New Roman"/>
          <w:i/>
          <w:iCs/>
          <w:color w:val="170E02"/>
          <w:lang w:eastAsia="ru-RU"/>
        </w:rPr>
        <w:t>обосновывать</w:t>
      </w:r>
      <w:r>
        <w:rPr>
          <w:rFonts w:eastAsia="Times New Roman"/>
          <w:color w:val="170E02"/>
          <w:lang w:eastAsia="ru-RU"/>
        </w:rPr>
        <w:t> свою точку зрения;</w:t>
      </w:r>
    </w:p>
    <w:p w:rsidR="00B05F56" w:rsidRDefault="00B05F56" w:rsidP="00B05F56">
      <w:pPr>
        <w:numPr>
          <w:ilvl w:val="0"/>
          <w:numId w:val="12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слушать</w:t>
      </w:r>
      <w:r>
        <w:rPr>
          <w:rFonts w:eastAsia="Times New Roman"/>
          <w:color w:val="170E02"/>
          <w:lang w:eastAsia="ru-RU"/>
        </w:rPr>
        <w:t> и </w:t>
      </w:r>
      <w:r>
        <w:rPr>
          <w:rFonts w:eastAsia="Times New Roman"/>
          <w:i/>
          <w:iCs/>
          <w:color w:val="170E02"/>
          <w:lang w:eastAsia="ru-RU"/>
        </w:rPr>
        <w:t>слышать</w:t>
      </w:r>
      <w:r>
        <w:rPr>
          <w:rFonts w:eastAsia="Times New Roman"/>
          <w:color w:val="170E02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B05F56" w:rsidRDefault="00B05F56" w:rsidP="00B05F56">
      <w:pPr>
        <w:numPr>
          <w:ilvl w:val="0"/>
          <w:numId w:val="12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договариваться</w:t>
      </w:r>
      <w:r>
        <w:rPr>
          <w:rFonts w:eastAsia="Times New Roman"/>
          <w:color w:val="170E02"/>
          <w:lang w:eastAsia="ru-RU"/>
        </w:rPr>
        <w:t> и приходить к общему решению в совместной деятельности;</w:t>
      </w:r>
    </w:p>
    <w:p w:rsidR="00B05F56" w:rsidRDefault="00B05F56" w:rsidP="00B05F56">
      <w:pPr>
        <w:numPr>
          <w:ilvl w:val="0"/>
          <w:numId w:val="12"/>
        </w:numPr>
        <w:shd w:val="clear" w:color="auto" w:fill="FFFFFF"/>
        <w:ind w:left="600" w:right="300"/>
        <w:rPr>
          <w:rFonts w:eastAsia="Times New Roman"/>
          <w:color w:val="170E02"/>
          <w:lang w:eastAsia="ru-RU"/>
        </w:rPr>
      </w:pPr>
      <w:r>
        <w:rPr>
          <w:rFonts w:eastAsia="Times New Roman"/>
          <w:i/>
          <w:iCs/>
          <w:color w:val="170E02"/>
          <w:lang w:eastAsia="ru-RU"/>
        </w:rPr>
        <w:t>задавать вопросы</w:t>
      </w:r>
      <w:r>
        <w:rPr>
          <w:rFonts w:eastAsia="Times New Roman"/>
          <w:color w:val="170E02"/>
          <w:lang w:eastAsia="ru-RU"/>
        </w:rPr>
        <w:t>.</w:t>
      </w:r>
    </w:p>
    <w:p w:rsidR="00B05F56" w:rsidRDefault="00B05F56" w:rsidP="00B05F56">
      <w:pPr>
        <w:shd w:val="clear" w:color="auto" w:fill="FFFFFF"/>
        <w:ind w:left="240" w:right="300"/>
        <w:rPr>
          <w:rFonts w:eastAsia="Times New Roman"/>
          <w:color w:val="170E02"/>
          <w:lang w:eastAsia="ru-RU"/>
        </w:rPr>
      </w:pPr>
    </w:p>
    <w:p w:rsidR="00B05F56" w:rsidRDefault="00B05F56" w:rsidP="00B05F56">
      <w:pPr>
        <w:ind w:left="300" w:right="300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lang w:eastAsia="ru-RU"/>
        </w:rPr>
        <w:t>Предметными результатами</w:t>
      </w:r>
      <w:r>
        <w:rPr>
          <w:rFonts w:eastAsia="Times New Roman"/>
          <w:lang w:eastAsia="ru-RU"/>
        </w:rPr>
        <w:t> изучения курса «Литературы» является сформированность следующих умений: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воспринимать на слух тексты в исполнении учителя, учащихся;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осознанно, правильно, выразительно читать вслух;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самостоятельно прогнозировать содержание текста до чтения;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самостоятельно находить ключевые слова;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самостоятельно осваивать 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формулировать основную мысль текста;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составлять простой и сложный план текста;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писать сочинение на материале прочитанного с предварительной подготовкой;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аргументированно высказывать своё отношение к прочитанному, к героям, понимать и определять свои эмоции;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понимать и формулировать своё отношение к авторской манере письма;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иметь собственные читательские приоритеты, уважительно относиться к предпочтениям других;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самостоятельно давать характеристику героя (портрет, черты характера и поступки, речь, отношение автора к герою; собственное отношение к герою);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относить прочитанное произведение к определённому периоду (XVII в., XVIII в., XIX в., XX в., XXI в.); соотносить автора, его произведения со временем их создания; с тематикой детской литературы;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относить произведения к жанру басни, фантастической повести по определённым признакам;</w:t>
      </w:r>
    </w:p>
    <w:p w:rsidR="00B05F56" w:rsidRDefault="00B05F56" w:rsidP="00B05F56">
      <w:pPr>
        <w:numPr>
          <w:ilvl w:val="0"/>
          <w:numId w:val="13"/>
        </w:numPr>
        <w:ind w:left="600" w:right="30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видеть языковые средства, использованные автором.</w:t>
      </w:r>
    </w:p>
    <w:p w:rsidR="00B05F56" w:rsidRDefault="00B05F56" w:rsidP="00B05F56">
      <w:pPr>
        <w:tabs>
          <w:tab w:val="left" w:pos="142"/>
        </w:tabs>
        <w:jc w:val="both"/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Default="00B05F56" w:rsidP="00B05F56">
      <w:pPr>
        <w:jc w:val="both"/>
        <w:rPr>
          <w:rFonts w:eastAsia="Times New Roman"/>
          <w:b/>
          <w:u w:val="single"/>
          <w:lang w:eastAsia="ru-RU"/>
        </w:rPr>
      </w:pPr>
    </w:p>
    <w:p w:rsidR="00B05F56" w:rsidRPr="00D2578F" w:rsidRDefault="00B05F56" w:rsidP="008B74BE">
      <w:pPr>
        <w:jc w:val="both"/>
        <w:rPr>
          <w:b/>
        </w:rPr>
      </w:pPr>
      <w:r w:rsidRPr="00D7551B">
        <w:rPr>
          <w:b/>
        </w:rPr>
        <w:t>5. СОДЕ</w:t>
      </w:r>
      <w:r w:rsidR="008B74BE">
        <w:rPr>
          <w:b/>
        </w:rPr>
        <w:t>РЖАНИЕ УЧЕБНОГО ПРЕДМЕТА, КУРСА</w:t>
      </w:r>
    </w:p>
    <w:p w:rsidR="00B05F56" w:rsidRPr="00D2578F" w:rsidRDefault="00B05F56" w:rsidP="00B05F56">
      <w:pPr>
        <w:jc w:val="center"/>
        <w:rPr>
          <w:b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color w:val="000000"/>
        </w:rPr>
        <w:t>Введение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Русская литература в контексте мировой художественной культуры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столетия. Литература и глобальные исторические потрясения в судьбе России в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веке. Три основных направления, в русле которых протекало развитие русской литературы: русская советская литература; литература, официально не признанная властью; литература Русского зарубежья. Различное и общее: что противопоставляло и что объединяло разные потоки русской литературы. Основные темы и проблемы. Проблема нравственного выбора человека и проблема ответственности. Тема исторической памяти, национального самосознания. Поиск нравственного и эстетического идеалов.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 xml:space="preserve">Литература начала </w:t>
      </w:r>
      <w:r w:rsidRPr="00D2578F">
        <w:rPr>
          <w:b/>
          <w:bCs/>
          <w:color w:val="000000"/>
          <w:lang w:val="en-US"/>
        </w:rPr>
        <w:t>XX</w:t>
      </w:r>
      <w:r w:rsidRPr="00D2578F">
        <w:rPr>
          <w:b/>
          <w:bCs/>
          <w:color w:val="000000"/>
        </w:rPr>
        <w:t xml:space="preserve"> века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Развитие художественных и идейно-нравственных традиций русской классической литературы. Своеобразие реализма в русской литературе начала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 Человек и эпоха -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 xml:space="preserve">Писатели-реалисты начала </w:t>
      </w:r>
      <w:r w:rsidRPr="00D2578F">
        <w:rPr>
          <w:b/>
          <w:bCs/>
          <w:color w:val="000000"/>
          <w:lang w:val="en-US"/>
        </w:rPr>
        <w:t>XX</w:t>
      </w:r>
      <w:r w:rsidRPr="00D2578F">
        <w:rPr>
          <w:b/>
          <w:bCs/>
          <w:color w:val="000000"/>
        </w:rPr>
        <w:t xml:space="preserve"> века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Иван </w:t>
      </w:r>
      <w:r w:rsidRPr="00D2578F">
        <w:rPr>
          <w:b/>
          <w:color w:val="000000"/>
        </w:rPr>
        <w:t>АлексеевичБунин</w:t>
      </w:r>
      <w:r w:rsidRPr="00D2578F">
        <w:rPr>
          <w:color w:val="000000"/>
        </w:rPr>
        <w:t xml:space="preserve">. Жизнь и творчество (Обзор.)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Стихотворения: </w:t>
      </w:r>
      <w:r w:rsidRPr="00D2578F">
        <w:rPr>
          <w:i/>
          <w:iCs/>
          <w:color w:val="000000"/>
        </w:rPr>
        <w:t xml:space="preserve">«Крещенская ночь», «Собака», «Одиночество».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Рассказы: </w:t>
      </w:r>
      <w:r w:rsidRPr="00D2578F">
        <w:rPr>
          <w:i/>
          <w:iCs/>
          <w:color w:val="000000"/>
        </w:rPr>
        <w:t>«Господин из Сан-Франциско», «Чистый понедельник»,</w:t>
      </w:r>
      <w:r w:rsidRPr="00D2578F">
        <w:rPr>
          <w:i/>
        </w:rPr>
        <w:t>«Антоновские яблоки», «Солнечный удар».</w:t>
      </w:r>
      <w:r w:rsidRPr="00D2578F">
        <w:rPr>
          <w:color w:val="000000"/>
        </w:rPr>
        <w:t xml:space="preserve">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Тема любви в рассказах писателя. Поэтичность женских образов. Мотив памяти и тема России в бунинской прозе. Своеобразие художественной манеры И. А. Бунина. </w:t>
      </w:r>
      <w:r w:rsidRPr="00D2578F">
        <w:t>Своеобразие художественной манеры писателя.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Психологизм пейзажа в художественной литературе. Рассказ (углубление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color w:val="000000"/>
        </w:rPr>
        <w:t>Александр Иванович Куприн.</w:t>
      </w:r>
      <w:r w:rsidRPr="00D2578F">
        <w:rPr>
          <w:color w:val="000000"/>
        </w:rPr>
        <w:t xml:space="preserve"> 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i/>
          <w:iCs/>
          <w:color w:val="000000"/>
        </w:rPr>
        <w:t xml:space="preserve">Повесть «Олеся», </w:t>
      </w:r>
      <w:r w:rsidRPr="00D2578F">
        <w:rPr>
          <w:color w:val="000000"/>
        </w:rPr>
        <w:t xml:space="preserve">рассказ </w:t>
      </w:r>
      <w:r w:rsidRPr="00D2578F">
        <w:rPr>
          <w:i/>
          <w:iCs/>
          <w:color w:val="000000"/>
        </w:rPr>
        <w:t>«Гранатовый браслет»</w:t>
      </w:r>
      <w:r w:rsidRPr="00D2578F">
        <w:rPr>
          <w:color w:val="000000"/>
        </w:rPr>
        <w:t>. Поэтическое изображение природы в повести «Олеся», богатство духовного мира героини. Мечты Олеси и реальная жизнь деревни и ее обитателей. Толстовские традиции в прозе Куприна. Любовь как высшая ценность мира в рассказе «Гранатовый браслет». Трагическая история любви Желткова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Сюжет и фабула эпического произведения (углубление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color w:val="000000"/>
        </w:rPr>
        <w:t>Максим</w:t>
      </w:r>
      <w:r w:rsidRPr="00D2578F">
        <w:rPr>
          <w:b/>
          <w:bCs/>
          <w:color w:val="000000"/>
        </w:rPr>
        <w:t xml:space="preserve">Горький.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lastRenderedPageBreak/>
        <w:t xml:space="preserve">Рассказ </w:t>
      </w:r>
      <w:r w:rsidRPr="00D2578F">
        <w:rPr>
          <w:i/>
          <w:iCs/>
          <w:color w:val="000000"/>
        </w:rPr>
        <w:t xml:space="preserve">«Старуха Изергиль». </w:t>
      </w:r>
      <w:r w:rsidRPr="00D2578F">
        <w:rPr>
          <w:color w:val="000000"/>
        </w:rPr>
        <w:t>Романтический пафос и суровая правда рассказов М. Горького. Народно-поэтические истоки романтической прозы писателя. Проблема героя в рассказах Горького. Смысл противопоставления Данко и Ларры. Особенности композиции рассказа «Старуха Изергиль».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i/>
          <w:iCs/>
          <w:color w:val="000000"/>
        </w:rPr>
        <w:t xml:space="preserve">«На </w:t>
      </w:r>
      <w:r w:rsidRPr="00D2578F">
        <w:rPr>
          <w:bCs/>
          <w:i/>
          <w:iCs/>
          <w:color w:val="000000"/>
        </w:rPr>
        <w:t>дне</w:t>
      </w:r>
      <w:r w:rsidRPr="00D2578F">
        <w:rPr>
          <w:b/>
          <w:bCs/>
          <w:i/>
          <w:iCs/>
          <w:color w:val="000000"/>
        </w:rPr>
        <w:t xml:space="preserve">». </w:t>
      </w:r>
      <w:r w:rsidRPr="00D2578F">
        <w:rPr>
          <w:color w:val="000000"/>
        </w:rPr>
        <w:t>Социально-философская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столкновение: правда факта (Бубнов), правда утешительной лжи (Лука), правда веры в человека (Сатин). Новаторство Горького-драматурга. Сценическая судьба пьесы.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>Теория литературы. Социально-философская драма как жанр драматургии (начальные представления).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Pr="00D2578F" w:rsidRDefault="00B05F56" w:rsidP="00B05F56">
      <w:pPr>
        <w:jc w:val="both"/>
        <w:rPr>
          <w:b/>
        </w:rPr>
      </w:pPr>
      <w:r w:rsidRPr="00D2578F">
        <w:rPr>
          <w:b/>
        </w:rPr>
        <w:t xml:space="preserve">            Требования к знаниям, умениям учащихся по данной теме:</w:t>
      </w:r>
    </w:p>
    <w:p w:rsidR="00B05F56" w:rsidRPr="00D2578F" w:rsidRDefault="00B05F56" w:rsidP="00B05F56">
      <w:pPr>
        <w:jc w:val="both"/>
        <w:rPr>
          <w:b/>
        </w:rPr>
      </w:pPr>
      <w:r w:rsidRPr="00D2578F">
        <w:rPr>
          <w:b/>
        </w:rPr>
        <w:t>Знать:</w:t>
      </w:r>
    </w:p>
    <w:p w:rsidR="00B05F56" w:rsidRPr="00D2578F" w:rsidRDefault="00B05F56" w:rsidP="00B05F56">
      <w:pPr>
        <w:jc w:val="both"/>
      </w:pPr>
      <w:r w:rsidRPr="00D2578F">
        <w:t>- биографические сведения об изученных писателях;</w:t>
      </w:r>
    </w:p>
    <w:p w:rsidR="00B05F56" w:rsidRPr="00D2578F" w:rsidRDefault="00B05F56" w:rsidP="00B05F56">
      <w:pPr>
        <w:jc w:val="both"/>
      </w:pPr>
      <w:r w:rsidRPr="00D2578F">
        <w:t>- содержание произведений</w:t>
      </w:r>
    </w:p>
    <w:p w:rsidR="00B05F56" w:rsidRPr="00D2578F" w:rsidRDefault="00B05F56" w:rsidP="00B05F56">
      <w:pPr>
        <w:jc w:val="both"/>
      </w:pPr>
      <w:r w:rsidRPr="00D2578F">
        <w:rPr>
          <w:b/>
        </w:rPr>
        <w:t>Наизусть</w:t>
      </w:r>
      <w:r w:rsidRPr="00D2578F">
        <w:t>: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И. А. Бунин. 2-3 стихотворения (по выбору учащихся).</w:t>
      </w:r>
    </w:p>
    <w:p w:rsidR="00B05F56" w:rsidRPr="00D2578F" w:rsidRDefault="00B05F56" w:rsidP="00B05F56">
      <w:pPr>
        <w:jc w:val="both"/>
        <w:rPr>
          <w:b/>
        </w:rPr>
      </w:pPr>
      <w:r w:rsidRPr="00D2578F">
        <w:rPr>
          <w:b/>
        </w:rPr>
        <w:t>Уметь:</w:t>
      </w:r>
    </w:p>
    <w:p w:rsidR="00B05F56" w:rsidRPr="00D2578F" w:rsidRDefault="00B05F56" w:rsidP="00B05F56">
      <w:pPr>
        <w:jc w:val="both"/>
      </w:pPr>
      <w:r w:rsidRPr="00D2578F">
        <w:t>- уметь анализировать стихотворение;</w:t>
      </w:r>
    </w:p>
    <w:p w:rsidR="00B05F56" w:rsidRPr="00D2578F" w:rsidRDefault="00B05F56" w:rsidP="00B05F56">
      <w:pPr>
        <w:jc w:val="both"/>
      </w:pPr>
      <w:r w:rsidRPr="00D2578F">
        <w:t>- писать домашнее сочинение  по теме: « Вечные проблемы в произведениях И. Бунина и Куприна»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D2578F">
        <w:rPr>
          <w:b/>
          <w:color w:val="000000"/>
        </w:rPr>
        <w:t>Серебряный</w:t>
      </w:r>
      <w:r w:rsidRPr="00D2578F">
        <w:rPr>
          <w:b/>
          <w:bCs/>
          <w:color w:val="000000"/>
        </w:rPr>
        <w:t xml:space="preserve">век </w:t>
      </w:r>
      <w:r w:rsidRPr="00D2578F">
        <w:rPr>
          <w:b/>
          <w:color w:val="000000"/>
        </w:rPr>
        <w:t>русскойпоэзии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</w:pPr>
      <w:r w:rsidRPr="00D2578F">
        <w:rPr>
          <w:b/>
          <w:color w:val="000000"/>
        </w:rPr>
        <w:t>Символизм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D2578F">
        <w:rPr>
          <w:color w:val="000000"/>
        </w:rPr>
        <w:t xml:space="preserve">«Старшие символисты»: </w:t>
      </w:r>
      <w:r w:rsidRPr="00D2578F">
        <w:rPr>
          <w:b/>
          <w:color w:val="000000"/>
        </w:rPr>
        <w:t>Н. Минский, Д. Мережковский, 3. Гиппиус, В. Брюсов, К. Бальмонт, Ф. Сологуб.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D2578F">
        <w:rPr>
          <w:color w:val="000000"/>
        </w:rPr>
        <w:t xml:space="preserve">«Младосимволисты»: </w:t>
      </w:r>
      <w:r w:rsidRPr="00D2578F">
        <w:rPr>
          <w:b/>
          <w:color w:val="000000"/>
        </w:rPr>
        <w:t xml:space="preserve">А. Белый, А. Блок, </w:t>
      </w:r>
      <w:r w:rsidRPr="00D2578F">
        <w:rPr>
          <w:b/>
          <w:bCs/>
          <w:color w:val="000000"/>
        </w:rPr>
        <w:t xml:space="preserve">Вяч. </w:t>
      </w:r>
      <w:r w:rsidRPr="00D2578F">
        <w:rPr>
          <w:b/>
          <w:color w:val="000000"/>
        </w:rPr>
        <w:t>Иванов.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Влияние западноевропейской философии и поэзии на творчество русских символистов. Истоки русского символизма.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color w:val="000000"/>
        </w:rPr>
        <w:t xml:space="preserve">Валерий Яковлевич Брюсов. </w:t>
      </w:r>
      <w:r w:rsidRPr="00D2578F">
        <w:rPr>
          <w:color w:val="000000"/>
        </w:rPr>
        <w:t>Слово о поэте.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Стихотворения: </w:t>
      </w:r>
      <w:r w:rsidRPr="00D2578F">
        <w:rPr>
          <w:i/>
          <w:iCs/>
          <w:color w:val="000000"/>
        </w:rPr>
        <w:t xml:space="preserve">«Творчество»! «Юному поэту», «Каменщик», «Грядущие гунны». </w:t>
      </w:r>
      <w:r w:rsidRPr="00D2578F">
        <w:rPr>
          <w:color w:val="000000"/>
        </w:rPr>
        <w:t>Возможен выбор других стихотворений. Брюсов как основоположник символизма в русской поэзии. Сквозные темы поэзии Брюсова - урбанизм, история, смена культур, мотивы научной поэзии. Рационализм, отточенность образов и стиля.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D2578F">
        <w:rPr>
          <w:b/>
          <w:color w:val="000000"/>
        </w:rPr>
        <w:t>Константин Дмитриевич Бальмонт.</w:t>
      </w:r>
      <w:r w:rsidRPr="00D2578F">
        <w:rPr>
          <w:color w:val="000000"/>
        </w:rPr>
        <w:t xml:space="preserve"> Слово о поэте. Основные темы и мотивы лирики. Музыкальность стиха. Стихотворения </w:t>
      </w:r>
      <w:r w:rsidRPr="00D2578F">
        <w:rPr>
          <w:i/>
          <w:color w:val="000000"/>
        </w:rPr>
        <w:t>«Я мечтою ловил уходящие тени…», «Безглагольность», «Я в этот мир пришёл, чтоб видеть солнце…»</w:t>
      </w:r>
      <w:r w:rsidRPr="00D2578F">
        <w:rPr>
          <w:color w:val="000000"/>
        </w:rPr>
        <w:t xml:space="preserve"> Поэзия как выразительница «говора стихий». Интерес к древнеславянскому фольклору </w:t>
      </w:r>
      <w:r w:rsidRPr="00D2578F">
        <w:rPr>
          <w:i/>
          <w:iCs/>
          <w:color w:val="000000"/>
        </w:rPr>
        <w:t xml:space="preserve">(«Злые чары», «Жар-птица»)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color w:val="000000"/>
        </w:rPr>
        <w:t>Андрей Белый</w:t>
      </w:r>
      <w:r w:rsidRPr="00D2578F">
        <w:rPr>
          <w:color w:val="000000"/>
        </w:rPr>
        <w:t xml:space="preserve"> (Б. Н. Бугаев). Слово о поэте. Стихотворения  «Раздумья», «Русь», «Родине». Тема родины. Боль и тревога за судьбу России. Восприятие революционных событий как пришествия нового Мессии.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2578F">
        <w:rPr>
          <w:b/>
          <w:color w:val="000000"/>
        </w:rPr>
        <w:t>Акмеизм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lastRenderedPageBreak/>
        <w:t xml:space="preserve">Статья Н. Гумилева </w:t>
      </w:r>
      <w:r w:rsidRPr="00D2578F">
        <w:rPr>
          <w:i/>
          <w:iCs/>
          <w:color w:val="000000"/>
        </w:rPr>
        <w:t xml:space="preserve">«Наследие символизма и акмеизм» </w:t>
      </w:r>
      <w:r w:rsidRPr="00D2578F">
        <w:rPr>
          <w:color w:val="000000"/>
        </w:rPr>
        <w:t>как декларация акмеизма. Западноевропейские и отечественные истоки акмеизма. Обзор раннего творчества Н. Гумилева, С. Городецкого, А. Ахматовой, О. Мандельштама, М. Кузмина и 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color w:val="000000"/>
        </w:rPr>
        <w:t xml:space="preserve">Николай Степанович Гумилев. </w:t>
      </w:r>
      <w:r w:rsidRPr="00D2578F">
        <w:rPr>
          <w:color w:val="000000"/>
        </w:rPr>
        <w:t>Слово о поэте.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Стихотворения: </w:t>
      </w:r>
      <w:r w:rsidRPr="00D2578F">
        <w:rPr>
          <w:i/>
          <w:iCs/>
          <w:color w:val="000000"/>
        </w:rPr>
        <w:t xml:space="preserve">«Жираф», «Озеро Чад», «Старый Конквистадор», </w:t>
      </w:r>
      <w:r w:rsidRPr="00D2578F">
        <w:rPr>
          <w:color w:val="000000"/>
        </w:rPr>
        <w:t xml:space="preserve">цикл </w:t>
      </w:r>
      <w:r w:rsidRPr="00D2578F">
        <w:rPr>
          <w:i/>
          <w:iCs/>
          <w:color w:val="000000"/>
        </w:rPr>
        <w:t xml:space="preserve">«Капитаны», «Волшебная скрипка», «Заблудившийся трамвай» </w:t>
      </w:r>
      <w:r w:rsidRPr="00D2578F">
        <w:rPr>
          <w:color w:val="000000"/>
        </w:rPr>
        <w:t xml:space="preserve">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</w:pPr>
      <w:r w:rsidRPr="00D2578F">
        <w:rPr>
          <w:b/>
          <w:color w:val="000000"/>
        </w:rPr>
        <w:t>Футуризм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Манифесты футуризма. Отрицание литературных традиций, абсолютизация самоценного, «самовитого» слова. Урбанизм поэзии будетлян. Группы футуристов: эгофутуристы (</w:t>
      </w:r>
      <w:r w:rsidRPr="00D2578F">
        <w:rPr>
          <w:b/>
          <w:color w:val="000000"/>
        </w:rPr>
        <w:t>Игорь Северянин</w:t>
      </w:r>
      <w:r w:rsidRPr="00D2578F">
        <w:rPr>
          <w:color w:val="000000"/>
        </w:rPr>
        <w:t xml:space="preserve"> и др.), кубофутуристы (</w:t>
      </w:r>
      <w:r w:rsidRPr="00D2578F">
        <w:rPr>
          <w:b/>
          <w:color w:val="000000"/>
        </w:rPr>
        <w:t>В. Маяковский, Д. Бурлюк, В. Хлебников, Вас.Каменский</w:t>
      </w:r>
      <w:r w:rsidRPr="00D2578F">
        <w:rPr>
          <w:color w:val="000000"/>
        </w:rPr>
        <w:t>), «Центрифуга» (</w:t>
      </w:r>
      <w:r w:rsidRPr="00D2578F">
        <w:rPr>
          <w:b/>
          <w:color w:val="000000"/>
        </w:rPr>
        <w:t>Б. Пастернак, Н. Асеев</w:t>
      </w:r>
      <w:r w:rsidRPr="00D2578F">
        <w:rPr>
          <w:color w:val="000000"/>
        </w:rPr>
        <w:t xml:space="preserve"> и др.). Западноевропейский и русский футуризм. Преодоление футуризма крупнейшими его представителям.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>Игорь Северянин (И. В. Лотарев).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Стихотворения из сборников: </w:t>
      </w:r>
      <w:r w:rsidRPr="00D2578F">
        <w:rPr>
          <w:bCs/>
          <w:i/>
          <w:iCs/>
          <w:color w:val="000000"/>
        </w:rPr>
        <w:t>«Громокипящий кубок», «Ананасы в шампанском», «Романтические розы», «Медальоны»</w:t>
      </w:r>
      <w:r w:rsidRPr="00D2578F">
        <w:rPr>
          <w:color w:val="000000"/>
        </w:rPr>
        <w:t>. Поиски новых поэтических форм. Фантазия автора как сущность поэтического творчества. Поэтические неологизмы Северянина. Грезы и ирония поэта.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Символизм. Акмеизм. Футуризм (начальные представления).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Изобразительно-выразительные средства художественной литературы: тропы, синтаксические фигуры, звукопись (углубление и закрепление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Александр Александрович Блок.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D2578F">
        <w:rPr>
          <w:color w:val="000000"/>
        </w:rPr>
        <w:t xml:space="preserve">Стихотворения </w:t>
      </w:r>
      <w:r w:rsidRPr="00D2578F">
        <w:rPr>
          <w:bCs/>
          <w:i/>
          <w:iCs/>
          <w:color w:val="000000"/>
        </w:rPr>
        <w:t xml:space="preserve">«Незнакомка», «Россия», «Ночь, улица, фонарь, аптека...», «В ресторане», «Река раскинулась. Течет, грустит лениво...» </w:t>
      </w:r>
      <w:r w:rsidRPr="00D2578F">
        <w:rPr>
          <w:color w:val="000000"/>
        </w:rPr>
        <w:t xml:space="preserve">(из цикла </w:t>
      </w:r>
      <w:r w:rsidRPr="00D2578F">
        <w:rPr>
          <w:bCs/>
          <w:i/>
          <w:iCs/>
          <w:color w:val="000000"/>
        </w:rPr>
        <w:t xml:space="preserve">«На поле Куликовом»), «На железной дороге», «Вхожу я в темные храмы...», «Фабрика», «Когда </w:t>
      </w:r>
      <w:r w:rsidRPr="00D2578F">
        <w:rPr>
          <w:i/>
          <w:iCs/>
          <w:color w:val="000000"/>
        </w:rPr>
        <w:t xml:space="preserve">вы </w:t>
      </w:r>
      <w:r w:rsidRPr="00D2578F">
        <w:rPr>
          <w:bCs/>
          <w:i/>
          <w:iCs/>
          <w:color w:val="000000"/>
        </w:rPr>
        <w:t xml:space="preserve">стоите на </w:t>
      </w:r>
      <w:r w:rsidRPr="00D2578F">
        <w:rPr>
          <w:i/>
          <w:iCs/>
          <w:color w:val="000000"/>
        </w:rPr>
        <w:t xml:space="preserve">моем </w:t>
      </w:r>
      <w:r w:rsidRPr="00D2578F">
        <w:rPr>
          <w:bCs/>
          <w:i/>
          <w:iCs/>
          <w:color w:val="000000"/>
        </w:rPr>
        <w:t>пути...».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Литературные и философские пристрастия юного поэта. Влияние Жуковского, Фета, Полонского, философии Вл. Соловьева. Темы и образы ранней поэзии: </w:t>
      </w:r>
      <w:r w:rsidRPr="00D2578F">
        <w:rPr>
          <w:bCs/>
          <w:i/>
          <w:iCs/>
          <w:color w:val="000000"/>
        </w:rPr>
        <w:t>«Стихи о Прекрасной Даме».</w:t>
      </w:r>
      <w:r w:rsidRPr="00D2578F">
        <w:rPr>
          <w:color w:val="000000"/>
        </w:rPr>
        <w:t>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 Поэт и революция.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Поэма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Двенадцать</w:t>
      </w:r>
      <w:r w:rsidRPr="00D2578F">
        <w:rPr>
          <w:b/>
          <w:bCs/>
          <w:i/>
          <w:iCs/>
          <w:color w:val="000000"/>
        </w:rPr>
        <w:t xml:space="preserve">». </w:t>
      </w:r>
      <w:r w:rsidRPr="00D2578F">
        <w:rPr>
          <w:color w:val="000000"/>
        </w:rPr>
        <w:t xml:space="preserve">История создания поэмы и ее восприятие современниками. Многоплановость, сложность художественного мира поэмы. Символическое и конкретно-реалистическое в поэме. Гармония несочетаемого в языковой и музыкальной стихиях произведения. Герои поэмы, сюжет, композиция. Авторская позиция и способы ее выражения в поэме. Многозначность финала. Неутихающая полемика вокруг поэмы. Влияние Блока на русскую поэзию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Теория литературы. Лирический цикл (стихотворений). Верлибр (свободный стих). Авторская позиция и способы ее выражения в произведении (развитие представлений). </w:t>
      </w:r>
    </w:p>
    <w:p w:rsidR="00E1525C" w:rsidRDefault="00E1525C" w:rsidP="00B05F5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lastRenderedPageBreak/>
        <w:t>Новокрестьянская поэзия (Обзор)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Николай Алексеевич Клюев. </w:t>
      </w:r>
      <w:r w:rsidRPr="00D2578F">
        <w:rPr>
          <w:color w:val="000000"/>
        </w:rPr>
        <w:t>Жизнь и творчество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Стихотворения: </w:t>
      </w:r>
      <w:r w:rsidRPr="00D2578F">
        <w:rPr>
          <w:bCs/>
          <w:i/>
          <w:iCs/>
          <w:color w:val="000000"/>
        </w:rPr>
        <w:t>«Рожество избы», «Вы обещали нам сады...», «Я посвященный от народа...».</w:t>
      </w:r>
      <w:r w:rsidRPr="00D2578F">
        <w:rPr>
          <w:color w:val="000000"/>
        </w:rPr>
        <w:t xml:space="preserve">Духовные и поэтические истоки новокрестьянской поэзии: русский фольклор, древнерусская книжность, традиции Кольцова, Никитина, Майкова, Мея и др. Интерес к художественному богатству славянского фольклора. Клюев и Блок. Клюев и Есенин. Полемика новокрестьянских поэтов </w:t>
      </w:r>
      <w:r w:rsidRPr="00D2578F">
        <w:rPr>
          <w:b/>
          <w:bCs/>
          <w:color w:val="000000"/>
        </w:rPr>
        <w:t xml:space="preserve">с </w:t>
      </w:r>
      <w:r w:rsidRPr="00D2578F">
        <w:rPr>
          <w:color w:val="000000"/>
        </w:rPr>
        <w:t>пролетарской поэзией. Художественные и идейно-нравственные аспекты этой полемики.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Сергей Александрович Есенин.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Стихотворения </w:t>
      </w:r>
      <w:r w:rsidRPr="00D2578F">
        <w:rPr>
          <w:bCs/>
          <w:i/>
          <w:iCs/>
          <w:color w:val="000000"/>
        </w:rPr>
        <w:t>«Гой ты, Русь моя родная!..», «Не бродить, не мять в кустах багряных...», «Мы теперь уходим понемногу...», «Письмо матери», «Спит ковыль. Равнина дорогая...», «Шаганэ ты моя, Шаганэ!..», «Не жалею, не зову, не плачу...», «Русь советская», «Сорокоуст»</w:t>
      </w:r>
      <w:r w:rsidRPr="00D2578F">
        <w:rPr>
          <w:color w:val="000000"/>
        </w:rPr>
        <w:t xml:space="preserve">, </w:t>
      </w:r>
      <w:r w:rsidRPr="00D2578F">
        <w:rPr>
          <w:bCs/>
          <w:i/>
          <w:iCs/>
          <w:color w:val="000000"/>
        </w:rPr>
        <w:t>«Я покинул родимый дом...», «Собаке Качалова», «Клен ты мой опавший, клен заледенелый...».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Всепроникающий лиризм - специфика поэзии Есенина. Россия, Русь как главная тема всего его творчества. Идея «узловой завязи» природы и человека. Народно-поэтические истоки есенинской поэзии. Песенная основа его поэтики. Традиции Пушкина и Кольцова, влияние Блока и Клюева. Любовная тема в лирике Есенина. Исповедальность стихотворных посланий родным и любимым людям.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Есенин и имажинизм. Богатство поэтического языка. Цветопись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 быстротечности человеческого бытия. Поэтика есенинского цикла </w:t>
      </w:r>
      <w:r w:rsidRPr="00D2578F">
        <w:rPr>
          <w:bCs/>
          <w:i/>
          <w:iCs/>
          <w:color w:val="000000"/>
        </w:rPr>
        <w:t>(«Персидские мотивы»).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Фольклоризм литературы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>(углубление понятия). Имажинизм. Лирический стихотворный цикл (углубление понятия). Биографическая основа литературного произведения (углубление понятия).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 xml:space="preserve">Литература 20-х годов </w:t>
      </w:r>
      <w:r w:rsidRPr="00D2578F">
        <w:rPr>
          <w:b/>
          <w:bCs/>
          <w:color w:val="000000"/>
          <w:lang w:val="en-US"/>
        </w:rPr>
        <w:t>XX</w:t>
      </w:r>
      <w:r w:rsidRPr="00D2578F">
        <w:rPr>
          <w:b/>
          <w:bCs/>
          <w:color w:val="000000"/>
        </w:rPr>
        <w:t xml:space="preserve"> века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Обзор с монографическим изучением одного-двух произведений (по выбору учителя и учащихся).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</w:pPr>
      <w:r w:rsidRPr="00D2578F">
        <w:rPr>
          <w:color w:val="000000"/>
        </w:rPr>
        <w:t xml:space="preserve">Общая характеристика литературного процесса. Литературные объединения </w:t>
      </w:r>
      <w:r w:rsidRPr="00D2578F">
        <w:rPr>
          <w:i/>
          <w:iCs/>
          <w:color w:val="000000"/>
        </w:rPr>
        <w:t xml:space="preserve">(«Пролеткульт», «Кузница», ЛЕФ, «Перевал», конструктивисты, ОБЭРИУ, «Серапионовы братья» </w:t>
      </w:r>
      <w:r w:rsidRPr="00D2578F">
        <w:rPr>
          <w:color w:val="000000"/>
        </w:rPr>
        <w:t>и др.).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Тема России и революции: трагическое осмысление темы в творчестве поэтов старшего поколения </w:t>
      </w:r>
      <w:r w:rsidRPr="00D2578F">
        <w:rPr>
          <w:b/>
          <w:bCs/>
          <w:color w:val="000000"/>
        </w:rPr>
        <w:t xml:space="preserve">(А. Блок, 3.Гиппиус, А. Белый, В. Ходасевич, И. Бунин, Д. Мережковский, А. Ахматова, М. Цветаева, О. Мандельштам </w:t>
      </w:r>
      <w:r w:rsidRPr="00D2578F">
        <w:rPr>
          <w:color w:val="000000"/>
        </w:rPr>
        <w:t>и др.).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Поиски поэтического языка новой эпохи, эксперименты со словом (В. Хлебников, поэты-обэриуты).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Тема революции и Гражданской войны в творчестве писателей нового поколения </w:t>
      </w:r>
      <w:r w:rsidRPr="00D2578F">
        <w:rPr>
          <w:b/>
          <w:bCs/>
          <w:i/>
          <w:iCs/>
          <w:color w:val="000000"/>
        </w:rPr>
        <w:t>(«</w:t>
      </w:r>
      <w:r w:rsidRPr="00D2578F">
        <w:rPr>
          <w:bCs/>
          <w:i/>
          <w:iCs/>
          <w:color w:val="000000"/>
        </w:rPr>
        <w:t>Конармия</w:t>
      </w:r>
      <w:r w:rsidRPr="00D2578F">
        <w:rPr>
          <w:b/>
          <w:bCs/>
          <w:i/>
          <w:iCs/>
          <w:color w:val="000000"/>
        </w:rPr>
        <w:t xml:space="preserve">» </w:t>
      </w:r>
      <w:r w:rsidRPr="00D2578F">
        <w:rPr>
          <w:b/>
          <w:bCs/>
          <w:color w:val="000000"/>
        </w:rPr>
        <w:t xml:space="preserve">И. Бабеля,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Разгром</w:t>
      </w:r>
      <w:r w:rsidRPr="00D2578F">
        <w:rPr>
          <w:b/>
          <w:bCs/>
          <w:i/>
          <w:iCs/>
          <w:color w:val="000000"/>
        </w:rPr>
        <w:t xml:space="preserve">» </w:t>
      </w:r>
      <w:r w:rsidRPr="00D2578F">
        <w:rPr>
          <w:b/>
          <w:color w:val="000000"/>
        </w:rPr>
        <w:t>А</w:t>
      </w:r>
      <w:r w:rsidRPr="00D2578F">
        <w:rPr>
          <w:color w:val="000000"/>
        </w:rPr>
        <w:t xml:space="preserve">. </w:t>
      </w:r>
      <w:r w:rsidRPr="00D2578F">
        <w:rPr>
          <w:b/>
          <w:bCs/>
          <w:color w:val="000000"/>
        </w:rPr>
        <w:t xml:space="preserve">Фадеева). </w:t>
      </w:r>
      <w:r w:rsidRPr="00D2578F">
        <w:rPr>
          <w:color w:val="000000"/>
        </w:rPr>
        <w:t xml:space="preserve">Трагизм восприятия революционных событий прозаиками старшего поколения </w:t>
      </w:r>
      <w:r w:rsidRPr="00D2578F">
        <w:rPr>
          <w:b/>
          <w:color w:val="000000"/>
        </w:rPr>
        <w:t>(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Солнцемертвых</w:t>
      </w:r>
      <w:r w:rsidRPr="00D2578F">
        <w:rPr>
          <w:b/>
          <w:bCs/>
          <w:i/>
          <w:iCs/>
          <w:color w:val="000000"/>
        </w:rPr>
        <w:t xml:space="preserve">» </w:t>
      </w:r>
      <w:r w:rsidRPr="00D2578F">
        <w:rPr>
          <w:b/>
          <w:bCs/>
          <w:color w:val="000000"/>
        </w:rPr>
        <w:t xml:space="preserve">И. Шмелева). </w:t>
      </w:r>
      <w:r w:rsidRPr="00D2578F">
        <w:rPr>
          <w:color w:val="000000"/>
        </w:rPr>
        <w:t xml:space="preserve">Поиски нового героя эпохи </w:t>
      </w:r>
      <w:r w:rsidRPr="00D2578F">
        <w:rPr>
          <w:b/>
          <w:bCs/>
          <w:i/>
          <w:iCs/>
          <w:color w:val="000000"/>
        </w:rPr>
        <w:t>(«</w:t>
      </w:r>
      <w:r w:rsidRPr="00D2578F">
        <w:rPr>
          <w:bCs/>
          <w:i/>
          <w:iCs/>
          <w:color w:val="000000"/>
        </w:rPr>
        <w:t>Голыйгод</w:t>
      </w:r>
      <w:r w:rsidRPr="00D2578F">
        <w:rPr>
          <w:b/>
          <w:bCs/>
          <w:i/>
          <w:iCs/>
          <w:color w:val="000000"/>
        </w:rPr>
        <w:t xml:space="preserve">» </w:t>
      </w:r>
      <w:r w:rsidRPr="00D2578F">
        <w:rPr>
          <w:b/>
          <w:bCs/>
          <w:color w:val="000000"/>
        </w:rPr>
        <w:t xml:space="preserve">Б. Пильняка,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Чапаев</w:t>
      </w:r>
      <w:r w:rsidRPr="00D2578F">
        <w:rPr>
          <w:b/>
          <w:bCs/>
          <w:i/>
          <w:iCs/>
          <w:color w:val="000000"/>
        </w:rPr>
        <w:t xml:space="preserve">» </w:t>
      </w:r>
      <w:r w:rsidRPr="00D2578F">
        <w:rPr>
          <w:b/>
          <w:bCs/>
          <w:color w:val="000000"/>
        </w:rPr>
        <w:t>Д. Фурманова).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Русская эмигрантская сатира, ее направленность </w:t>
      </w:r>
      <w:r w:rsidRPr="00D2578F">
        <w:rPr>
          <w:b/>
          <w:bCs/>
          <w:color w:val="000000"/>
        </w:rPr>
        <w:t xml:space="preserve">(А. Аверченко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Дюжина</w:t>
      </w:r>
      <w:r w:rsidRPr="00D2578F">
        <w:rPr>
          <w:i/>
          <w:iCs/>
          <w:color w:val="000000"/>
        </w:rPr>
        <w:t xml:space="preserve">ножей </w:t>
      </w:r>
      <w:r w:rsidRPr="00D2578F">
        <w:rPr>
          <w:bCs/>
          <w:i/>
          <w:iCs/>
          <w:color w:val="000000"/>
        </w:rPr>
        <w:t xml:space="preserve">в спину </w:t>
      </w:r>
      <w:r w:rsidRPr="00D2578F">
        <w:rPr>
          <w:i/>
          <w:iCs/>
          <w:color w:val="000000"/>
        </w:rPr>
        <w:t xml:space="preserve">революции; </w:t>
      </w:r>
      <w:r w:rsidRPr="00D2578F">
        <w:rPr>
          <w:b/>
          <w:bCs/>
          <w:color w:val="000000"/>
        </w:rPr>
        <w:t xml:space="preserve">Тэффи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Ностальгия</w:t>
      </w:r>
      <w:r w:rsidRPr="00D2578F">
        <w:rPr>
          <w:b/>
          <w:bCs/>
          <w:i/>
          <w:iCs/>
          <w:color w:val="000000"/>
        </w:rPr>
        <w:t>»).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Орнаментальная проза (начальные представления).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lastRenderedPageBreak/>
        <w:t xml:space="preserve">Владимир Владимирович Маяковский.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D2578F">
        <w:rPr>
          <w:color w:val="000000"/>
        </w:rPr>
        <w:t xml:space="preserve">Стихотворения: </w:t>
      </w:r>
      <w:r w:rsidRPr="00D2578F">
        <w:rPr>
          <w:i/>
          <w:iCs/>
          <w:color w:val="000000"/>
        </w:rPr>
        <w:t xml:space="preserve">«А вы могли бы?», «Послушайте!», «Скрипка </w:t>
      </w:r>
      <w:r w:rsidRPr="00D2578F">
        <w:rPr>
          <w:bCs/>
          <w:color w:val="000000"/>
        </w:rPr>
        <w:t xml:space="preserve">и </w:t>
      </w:r>
      <w:r w:rsidRPr="00D2578F">
        <w:rPr>
          <w:i/>
          <w:iCs/>
          <w:color w:val="000000"/>
        </w:rPr>
        <w:t xml:space="preserve">немножко </w:t>
      </w:r>
      <w:r w:rsidRPr="00D2578F">
        <w:rPr>
          <w:bCs/>
          <w:i/>
          <w:iCs/>
          <w:color w:val="000000"/>
        </w:rPr>
        <w:t>нервно», «Лиличка!», «Юбилейное», «Прозаседавшиеся»</w:t>
      </w:r>
      <w:r w:rsidRPr="00D2578F">
        <w:rPr>
          <w:color w:val="000000"/>
        </w:rPr>
        <w:t xml:space="preserve">, </w:t>
      </w:r>
      <w:r w:rsidRPr="00D2578F">
        <w:rPr>
          <w:bCs/>
          <w:i/>
          <w:iCs/>
          <w:color w:val="000000"/>
        </w:rPr>
        <w:t>«Разговор с фининспектором о поэзии», «Сергею Есенину», «Письмо товарищу Кострову из Парижа о сущности любви», «Письмо Татьяне Яковлевой».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Начало творческого пути: дух бунтарства и </w:t>
      </w:r>
      <w:r w:rsidRPr="00D2578F">
        <w:rPr>
          <w:i/>
          <w:iCs/>
          <w:color w:val="000000"/>
        </w:rPr>
        <w:t xml:space="preserve">эпатажа. </w:t>
      </w:r>
      <w:r w:rsidRPr="00D2578F">
        <w:rPr>
          <w:color w:val="000000"/>
        </w:rPr>
        <w:t xml:space="preserve">Поэзия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>живопись. Маяковский и футуризм. Поэт и революция. Пафос революционного переустройства мира. Космическая масштабность образов. Поэтическое новаторство Маяковского (ритм, рифма, неологизмы, гиперболичность, пластика образов, дерзкая метафоричность, необычность строфики, графики стиха). Своеобразие любовной лирики поэта. Тема поэта и поэзии в творчестве Маяковского. Сатирическая лирика и драматургия поэта. Широта жанрового диапазона творчества поэта-новатора.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Традиции Маяковского в российской поэзии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столетия.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>Теория литературы. Футуризм (развитие представлений). Тоническое стихосложение (углубление понятия). Развитие представлений о рифме: рифма составная (каламбурная), рифма ассонансная.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Pr="00D2578F" w:rsidRDefault="00B05F56" w:rsidP="00B05F56">
      <w:pPr>
        <w:jc w:val="center"/>
        <w:rPr>
          <w:b/>
        </w:rPr>
      </w:pPr>
      <w:r w:rsidRPr="00D2578F">
        <w:rPr>
          <w:b/>
        </w:rPr>
        <w:t>Требования к знаниям, умениям учащихся   по данной теме:</w:t>
      </w:r>
    </w:p>
    <w:p w:rsidR="00B05F56" w:rsidRPr="00D2578F" w:rsidRDefault="00B05F56" w:rsidP="00B05F56">
      <w:pPr>
        <w:jc w:val="both"/>
        <w:rPr>
          <w:b/>
        </w:rPr>
      </w:pPr>
      <w:r w:rsidRPr="00D2578F">
        <w:rPr>
          <w:b/>
        </w:rPr>
        <w:t>Знать:</w:t>
      </w:r>
    </w:p>
    <w:p w:rsidR="00B05F56" w:rsidRPr="00D2578F" w:rsidRDefault="00B05F56" w:rsidP="00B05F56">
      <w:pPr>
        <w:jc w:val="both"/>
      </w:pPr>
      <w:r w:rsidRPr="00D2578F">
        <w:t>- логику развития историко – литературного процесса в 20 веке;</w:t>
      </w:r>
    </w:p>
    <w:p w:rsidR="00B05F56" w:rsidRPr="00D2578F" w:rsidRDefault="00B05F56" w:rsidP="00B05F56">
      <w:pPr>
        <w:jc w:val="both"/>
      </w:pPr>
      <w:r w:rsidRPr="00D2578F">
        <w:t>- литературные направления: символизм, акмеизм, футуризм, имажинизм;</w:t>
      </w:r>
    </w:p>
    <w:p w:rsidR="00B05F56" w:rsidRPr="00D2578F" w:rsidRDefault="00B05F56" w:rsidP="00B05F56">
      <w:pPr>
        <w:jc w:val="both"/>
      </w:pPr>
      <w:r w:rsidRPr="00D2578F">
        <w:t>- биографические сведения об изученных писателях;</w:t>
      </w:r>
    </w:p>
    <w:p w:rsidR="00B05F56" w:rsidRPr="00D2578F" w:rsidRDefault="00B05F56" w:rsidP="00B05F56">
      <w:pPr>
        <w:jc w:val="both"/>
      </w:pPr>
      <w:r w:rsidRPr="00D2578F">
        <w:t>- содержание изученных произведений; отчётливо представлять себе роль и место изученного в литературном процессе, а также его судьбу в читательской практике.</w:t>
      </w:r>
    </w:p>
    <w:p w:rsidR="00B05F56" w:rsidRPr="00D2578F" w:rsidRDefault="00B05F56" w:rsidP="00B05F56">
      <w:pPr>
        <w:jc w:val="both"/>
      </w:pPr>
      <w:r w:rsidRPr="00D2578F">
        <w:rPr>
          <w:b/>
        </w:rPr>
        <w:t>Наизусть</w:t>
      </w:r>
      <w:r w:rsidRPr="00D2578F">
        <w:t>: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В. Я. Б р ю с о в. 1-2 стихотворения (по выбору учащихся).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Н.С.Гумилев. 1-2 стихотворения (по выбору учащихся).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>А. А. Блок. Незнакомка. Россия. Отрывок из поэмы «Двенадцать»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В. В. Маяковский. А вы могли бы?.  Послушайте!.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С.А.Есенин. Письмо к матери. «Шаганэ ты моя, Шаганэ!..». «Не жалею, не зову, не плачу...».</w:t>
      </w:r>
    </w:p>
    <w:p w:rsidR="00B05F56" w:rsidRPr="00D2578F" w:rsidRDefault="00B05F56" w:rsidP="00B05F56">
      <w:pPr>
        <w:jc w:val="both"/>
        <w:rPr>
          <w:b/>
        </w:rPr>
      </w:pPr>
      <w:r w:rsidRPr="00D2578F">
        <w:rPr>
          <w:b/>
        </w:rPr>
        <w:t>Уметь:</w:t>
      </w:r>
    </w:p>
    <w:p w:rsidR="00B05F56" w:rsidRPr="00D2578F" w:rsidRDefault="00B05F56" w:rsidP="00B05F56">
      <w:pPr>
        <w:jc w:val="both"/>
      </w:pPr>
      <w:r w:rsidRPr="00D2578F">
        <w:t>- анализировать лирические произведения;</w:t>
      </w:r>
    </w:p>
    <w:p w:rsidR="00B05F56" w:rsidRPr="00D2578F" w:rsidRDefault="00B05F56" w:rsidP="00B05F56">
      <w:pPr>
        <w:jc w:val="both"/>
      </w:pPr>
      <w:r w:rsidRPr="00D2578F">
        <w:t>- свободно использовать понятия теории литературы;</w:t>
      </w:r>
    </w:p>
    <w:p w:rsidR="00B05F56" w:rsidRPr="00D2578F" w:rsidRDefault="00B05F56" w:rsidP="00B05F56">
      <w:pPr>
        <w:jc w:val="both"/>
      </w:pPr>
      <w:r w:rsidRPr="00D2578F">
        <w:t>- давать доказательную и убедительную оценку самостоятельно прочитанному произведению;</w:t>
      </w:r>
    </w:p>
    <w:p w:rsidR="00B05F56" w:rsidRPr="00D2578F" w:rsidRDefault="00B05F56" w:rsidP="00B05F56">
      <w:pPr>
        <w:jc w:val="both"/>
      </w:pPr>
      <w:r w:rsidRPr="00D2578F">
        <w:t>-использовать биографические материалы, а также литературоведческую и критическую литературу;</w:t>
      </w:r>
    </w:p>
    <w:p w:rsidR="00B05F56" w:rsidRPr="00D2578F" w:rsidRDefault="00B05F56" w:rsidP="00B05F56">
      <w:pPr>
        <w:jc w:val="both"/>
      </w:pPr>
      <w:r w:rsidRPr="00D2578F">
        <w:t>- писать сочинение по творчеству поэта Серебряного века;</w:t>
      </w:r>
    </w:p>
    <w:p w:rsidR="00B05F56" w:rsidRPr="00D2578F" w:rsidRDefault="00B05F56" w:rsidP="00B05F56">
      <w:pPr>
        <w:jc w:val="both"/>
      </w:pPr>
      <w:r w:rsidRPr="00D2578F">
        <w:t>-выразительно читать изученные произведения;</w:t>
      </w:r>
    </w:p>
    <w:p w:rsidR="00B05F56" w:rsidRPr="00D2578F" w:rsidRDefault="00B05F56" w:rsidP="00B05F56">
      <w:pPr>
        <w:jc w:val="both"/>
      </w:pPr>
      <w:r w:rsidRPr="00D2578F">
        <w:t>- выявлять особенности поэтического стиля и авторскую позицию;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2578F">
        <w:rPr>
          <w:b/>
          <w:bCs/>
          <w:color w:val="000000"/>
        </w:rPr>
        <w:t xml:space="preserve">Литература 30-х годов </w:t>
      </w:r>
      <w:r w:rsidRPr="00D2578F">
        <w:rPr>
          <w:b/>
          <w:bCs/>
          <w:color w:val="000000"/>
          <w:lang w:val="en-US"/>
        </w:rPr>
        <w:t>XX</w:t>
      </w:r>
      <w:r w:rsidRPr="00D2578F">
        <w:rPr>
          <w:b/>
          <w:bCs/>
          <w:color w:val="000000"/>
        </w:rPr>
        <w:t xml:space="preserve"> века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lastRenderedPageBreak/>
        <w:t>(Обзор)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 xml:space="preserve">Сложность творческих поисков и писательских судеб в 30-е годы. Судьба человека и его призвание в поэзии 30-х годов. Понимание миссии поэта и значения поэзии в творчестве </w:t>
      </w:r>
      <w:r w:rsidRPr="00D2578F">
        <w:rPr>
          <w:b/>
          <w:bCs/>
          <w:color w:val="000000"/>
        </w:rPr>
        <w:t xml:space="preserve">А. Ахматовой, М. Цветаевой, Б. пастернака, О. Мандельштама </w:t>
      </w:r>
      <w:r w:rsidRPr="00D2578F">
        <w:rPr>
          <w:color w:val="000000"/>
        </w:rPr>
        <w:t xml:space="preserve">и др.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 xml:space="preserve">Новая волна поэтов: лирические стихотворения </w:t>
      </w:r>
      <w:r w:rsidRPr="00D2578F">
        <w:rPr>
          <w:b/>
          <w:bCs/>
          <w:color w:val="000000"/>
        </w:rPr>
        <w:t xml:space="preserve">Б. Корнилова, П. Васильева, М. Исаковского, А. Прокофьева, Я. Смелякова, Б. Ручьева, М. </w:t>
      </w:r>
      <w:r w:rsidRPr="00D2578F">
        <w:rPr>
          <w:b/>
          <w:color w:val="000000"/>
        </w:rPr>
        <w:t>Светлова</w:t>
      </w:r>
      <w:r w:rsidRPr="00D2578F">
        <w:rPr>
          <w:color w:val="000000"/>
        </w:rPr>
        <w:t xml:space="preserve"> и др.; поэмы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D2578F">
        <w:rPr>
          <w:b/>
          <w:color w:val="000000"/>
        </w:rPr>
        <w:t>А. Твардовского, И. Сельвинского.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Тема русской истории в литературе 30-х годов.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А. Толстой. </w:t>
      </w:r>
      <w:r w:rsidRPr="00D2578F">
        <w:rPr>
          <w:bCs/>
          <w:i/>
          <w:iCs/>
          <w:color w:val="000000"/>
        </w:rPr>
        <w:t xml:space="preserve">«Петр </w:t>
      </w:r>
      <w:r w:rsidRPr="00D2578F">
        <w:rPr>
          <w:i/>
          <w:iCs/>
          <w:color w:val="000000"/>
        </w:rPr>
        <w:t xml:space="preserve">Первый», </w:t>
      </w:r>
      <w:r w:rsidRPr="00D2578F">
        <w:rPr>
          <w:b/>
          <w:color w:val="000000"/>
        </w:rPr>
        <w:t>Ю.</w:t>
      </w:r>
      <w:r w:rsidRPr="00D2578F">
        <w:rPr>
          <w:b/>
          <w:bCs/>
          <w:color w:val="000000"/>
        </w:rPr>
        <w:t xml:space="preserve">Тынянов </w:t>
      </w:r>
      <w:r w:rsidRPr="00D2578F">
        <w:rPr>
          <w:bCs/>
          <w:color w:val="000000"/>
        </w:rPr>
        <w:t xml:space="preserve">«Смерть </w:t>
      </w:r>
      <w:r w:rsidRPr="00D2578F">
        <w:rPr>
          <w:i/>
          <w:iCs/>
          <w:color w:val="000000"/>
        </w:rPr>
        <w:t>Вазир-Мухтара</w:t>
      </w:r>
      <w:r w:rsidRPr="00D2578F">
        <w:rPr>
          <w:b/>
          <w:i/>
          <w:iCs/>
          <w:color w:val="000000"/>
        </w:rPr>
        <w:t>»</w:t>
      </w:r>
      <w:r w:rsidRPr="00D2578F">
        <w:rPr>
          <w:i/>
          <w:iCs/>
          <w:color w:val="000000"/>
        </w:rPr>
        <w:t xml:space="preserve">, </w:t>
      </w:r>
      <w:r w:rsidRPr="00D2578F">
        <w:rPr>
          <w:color w:val="000000"/>
        </w:rPr>
        <w:t xml:space="preserve">поэмы </w:t>
      </w:r>
      <w:r w:rsidRPr="00D2578F">
        <w:rPr>
          <w:b/>
          <w:color w:val="000000"/>
        </w:rPr>
        <w:t>Дм. Кедрина, К.</w:t>
      </w:r>
      <w:r w:rsidRPr="00D2578F">
        <w:rPr>
          <w:b/>
          <w:bCs/>
          <w:color w:val="000000"/>
        </w:rPr>
        <w:t xml:space="preserve">Симонова, </w:t>
      </w:r>
      <w:r w:rsidRPr="00D2578F">
        <w:rPr>
          <w:b/>
          <w:color w:val="000000"/>
        </w:rPr>
        <w:t>Л.</w:t>
      </w:r>
      <w:r w:rsidRPr="00D2578F">
        <w:rPr>
          <w:b/>
          <w:bCs/>
          <w:color w:val="000000"/>
        </w:rPr>
        <w:t>Мартынова.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Утверждение пафоса и драматизма революционных испытаний в творчестве </w:t>
      </w:r>
      <w:r w:rsidRPr="00D2578F">
        <w:rPr>
          <w:b/>
          <w:bCs/>
          <w:color w:val="000000"/>
        </w:rPr>
        <w:t>М. Шолохова, Н. Островского, В. Луговского</w:t>
      </w:r>
      <w:r w:rsidRPr="00D2578F">
        <w:rPr>
          <w:color w:val="000000"/>
        </w:rPr>
        <w:t xml:space="preserve">и </w:t>
      </w:r>
      <w:r w:rsidRPr="00D2578F">
        <w:rPr>
          <w:b/>
          <w:bCs/>
          <w:color w:val="000000"/>
        </w:rPr>
        <w:t>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Михаил Афанасьевич Булгаков.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Роман </w:t>
      </w:r>
      <w:r w:rsidRPr="00D2578F">
        <w:rPr>
          <w:bCs/>
          <w:i/>
          <w:iCs/>
          <w:color w:val="000000"/>
        </w:rPr>
        <w:t>«Мастер и Маргарита»</w:t>
      </w:r>
      <w:r w:rsidRPr="00D2578F">
        <w:rPr>
          <w:b/>
          <w:bCs/>
          <w:i/>
          <w:iCs/>
          <w:color w:val="000000"/>
        </w:rPr>
        <w:t>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История создания и публикации романа «Мастер и Маргарита». Своеобразие жанра и композиции романа. Роль эпиграфа. Многоплановость, разноуровневость повествования: от символического (библейского или мифологического) до сатирического (бытового). Сочетание реальности и фантастики. «Мастер и Маргарита» - апология творчества и идеальной любви в атмосфере отчаяния и мрака.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Теория литературы. Разнообразие типов романа в русской прозе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 Традиции и новаторство в литературе.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Андрей Платонович Платонов. </w:t>
      </w:r>
      <w:r w:rsidRPr="00D2578F">
        <w:rPr>
          <w:color w:val="000000"/>
        </w:rPr>
        <w:t xml:space="preserve">Жизнь </w:t>
      </w:r>
      <w:r w:rsidRPr="00D2578F">
        <w:rPr>
          <w:b/>
          <w:bCs/>
          <w:color w:val="000000"/>
        </w:rPr>
        <w:t xml:space="preserve">и </w:t>
      </w:r>
      <w:r w:rsidRPr="00D2578F">
        <w:rPr>
          <w:color w:val="000000"/>
        </w:rPr>
        <w:t>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Повесть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Котлован</w:t>
      </w:r>
      <w:r w:rsidRPr="00D2578F">
        <w:rPr>
          <w:b/>
          <w:bCs/>
          <w:i/>
          <w:iCs/>
          <w:color w:val="000000"/>
        </w:rPr>
        <w:t xml:space="preserve">». </w:t>
      </w:r>
      <w:r w:rsidRPr="00D2578F">
        <w:rPr>
          <w:color w:val="000000"/>
        </w:rPr>
        <w:t xml:space="preserve">Высокий пафос и острая сатира платоновской прозы. Тип платоновского героя - мечтателя и правдоискателя. Возвеличивание страдания, аскетичного бытия, благородства детей. Утопические идеи «общей жизни» как основа сюжета повести. Философская многозначность названия повести. Необычность языка </w:t>
      </w:r>
      <w:r w:rsidRPr="00D2578F">
        <w:rPr>
          <w:b/>
          <w:bCs/>
          <w:color w:val="000000"/>
        </w:rPr>
        <w:t xml:space="preserve">и </w:t>
      </w:r>
      <w:r w:rsidRPr="00D2578F">
        <w:rPr>
          <w:color w:val="000000"/>
        </w:rPr>
        <w:t>стиля Платонова. Связь его творчества с традициями русской сатиры (М. Е. Салтыков-Щедрин).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Индивидуальный стиль писателя (углубление понятия). Авторские неологизмы (развитие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Анна Андреевна Ахматова. </w:t>
      </w:r>
      <w:r w:rsidRPr="00D2578F">
        <w:rPr>
          <w:color w:val="000000"/>
        </w:rPr>
        <w:t>Жизнь и творчество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D2578F">
        <w:rPr>
          <w:color w:val="000000"/>
        </w:rPr>
        <w:t xml:space="preserve">Стихотворения: </w:t>
      </w:r>
      <w:r w:rsidRPr="00D2578F">
        <w:rPr>
          <w:bCs/>
          <w:i/>
          <w:iCs/>
          <w:color w:val="000000"/>
        </w:rPr>
        <w:t>«Песня последней встречи...» «Сжала руки под темной вуалью...», «Мне ни к чему одические рати...», «Мне голос был. Он звал утешно...», «Родная земля»</w:t>
      </w:r>
      <w:r w:rsidRPr="00D2578F">
        <w:rPr>
          <w:color w:val="000000"/>
        </w:rPr>
        <w:t xml:space="preserve">, </w:t>
      </w:r>
      <w:r w:rsidRPr="00D2578F">
        <w:rPr>
          <w:bCs/>
          <w:i/>
          <w:iCs/>
          <w:color w:val="000000"/>
        </w:rPr>
        <w:t>«Я научилась просто, мудро жить...», «Приморский сонет».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Искренность интонаций и глубокий психологизм ахматовской лирики. Любовь как возвышенное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 xml:space="preserve">прекрасное, всепоглощающее чувство в поэзии Ахматовой. Процесс художественного творчества как тема ахматовской поэзии. Разговорность интонации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 xml:space="preserve">музыкальность стиха. Слиянность темы России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>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Поэма </w:t>
      </w:r>
      <w:r w:rsidRPr="00D2578F">
        <w:rPr>
          <w:b/>
          <w:bCs/>
          <w:i/>
          <w:iCs/>
          <w:color w:val="000000"/>
        </w:rPr>
        <w:t xml:space="preserve">«Реквием». </w:t>
      </w:r>
      <w:r w:rsidRPr="00D2578F">
        <w:rPr>
          <w:color w:val="000000"/>
        </w:rPr>
        <w:t xml:space="preserve">Трагедия народа и поэта. Смысл названия поэмы. Библейские мотивы и образы в поэме. Широта эпического обобщения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>благородство скорбного стиха. Трагическое звучание «Реквиема». Тема суда времени и исторической памяти. Особенности жанра и композиции поэмы.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Лирическое и эпическое в поэме как жанре литературы (закрепление понятия). Сюжетность лирики (развитие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lastRenderedPageBreak/>
        <w:t xml:space="preserve">Осип Эмильевич Мандельштам.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 xml:space="preserve">Стихотворения: </w:t>
      </w:r>
      <w:r w:rsidRPr="00D2578F">
        <w:rPr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  <w:lang w:val="en-US"/>
        </w:rPr>
        <w:t>NotreD</w:t>
      </w:r>
      <w:r w:rsidRPr="00D2578F">
        <w:rPr>
          <w:bCs/>
          <w:i/>
          <w:iCs/>
          <w:color w:val="000000"/>
        </w:rPr>
        <w:t>ате», «Бессонница. Гомер. Тугие паруса...», «За гремучую доблесть грядущих веков...», «Я вернулся в мой город, знакомый до слез...», «</w:t>
      </w:r>
      <w:r w:rsidRPr="00D2578F">
        <w:rPr>
          <w:bCs/>
          <w:i/>
          <w:iCs/>
          <w:color w:val="000000"/>
          <w:lang w:val="en-US"/>
        </w:rPr>
        <w:t>Silentiu</w:t>
      </w:r>
      <w:r w:rsidRPr="00D2578F">
        <w:rPr>
          <w:bCs/>
          <w:i/>
          <w:iCs/>
          <w:color w:val="000000"/>
        </w:rPr>
        <w:t>т», «Мы живем, под собою не чуя страны...».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Культурологические истоки творчества поэта. Слово, словообраз в поэтике Мандельштама. Музыкальная природа эстетического переживания в стихотворениях поэта Описательно-живописная манера и философичность поэзии Мандельштама. Импрессионистическая символика цвета. Ритмико-интонационное многообразие Поэт и «век-волкодав». Поэзия Мандельштама в конце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- начале </w:t>
      </w:r>
      <w:r w:rsidRPr="00D2578F">
        <w:rPr>
          <w:color w:val="000000"/>
          <w:lang w:val="en-US"/>
        </w:rPr>
        <w:t>XXI</w:t>
      </w:r>
      <w:r w:rsidRPr="00D2578F">
        <w:rPr>
          <w:color w:val="000000"/>
        </w:rPr>
        <w:t xml:space="preserve"> века.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Импрессионизм (развитие  представлений). Стих, строфа, рифма, способы рифмовки (закрепление понятий).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Марина Ивановна Цветаева.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Стихотворения: </w:t>
      </w:r>
      <w:r w:rsidRPr="00D2578F">
        <w:rPr>
          <w:bCs/>
          <w:i/>
          <w:iCs/>
          <w:color w:val="000000"/>
        </w:rPr>
        <w:t xml:space="preserve">«Моим стихам, написанным так рано...», </w:t>
      </w:r>
      <w:r w:rsidRPr="00D2578F">
        <w:rPr>
          <w:i/>
          <w:iCs/>
          <w:color w:val="000000"/>
        </w:rPr>
        <w:t xml:space="preserve">«Стихи </w:t>
      </w:r>
      <w:r w:rsidRPr="00D2578F">
        <w:rPr>
          <w:bCs/>
          <w:i/>
          <w:iCs/>
          <w:color w:val="000000"/>
        </w:rPr>
        <w:t xml:space="preserve">к Блоку» («Имя твое </w:t>
      </w:r>
      <w:r w:rsidRPr="00D2578F">
        <w:rPr>
          <w:bCs/>
          <w:color w:val="000000"/>
        </w:rPr>
        <w:t xml:space="preserve">- </w:t>
      </w:r>
      <w:r w:rsidRPr="00D2578F">
        <w:rPr>
          <w:bCs/>
          <w:i/>
          <w:iCs/>
          <w:color w:val="000000"/>
        </w:rPr>
        <w:t xml:space="preserve">птица в руке...»). «Кто создан </w:t>
      </w:r>
      <w:r w:rsidRPr="00D2578F">
        <w:rPr>
          <w:i/>
          <w:iCs/>
          <w:color w:val="000000"/>
        </w:rPr>
        <w:t xml:space="preserve">из </w:t>
      </w:r>
      <w:r w:rsidRPr="00D2578F">
        <w:rPr>
          <w:bCs/>
          <w:i/>
          <w:iCs/>
          <w:color w:val="000000"/>
        </w:rPr>
        <w:t xml:space="preserve">камня, кто создан из глины...». «Тоска по родине! Давно...», </w:t>
      </w:r>
      <w:r w:rsidRPr="00D2578F">
        <w:rPr>
          <w:i/>
          <w:iCs/>
          <w:color w:val="000000"/>
        </w:rPr>
        <w:t xml:space="preserve">«Попытка ревности», «Стихи </w:t>
      </w:r>
      <w:r w:rsidRPr="00D2578F">
        <w:rPr>
          <w:bCs/>
          <w:i/>
          <w:iCs/>
          <w:color w:val="000000"/>
        </w:rPr>
        <w:t>о Москве», «Стихи к Пушкину»</w:t>
      </w:r>
      <w:r w:rsidRPr="00D2578F">
        <w:rPr>
          <w:b/>
          <w:bCs/>
          <w:i/>
          <w:iCs/>
          <w:color w:val="000000"/>
        </w:rPr>
        <w:t xml:space="preserve">. </w:t>
      </w:r>
      <w:r w:rsidRPr="00D2578F">
        <w:rPr>
          <w:color w:val="000000"/>
        </w:rPr>
        <w:t xml:space="preserve">Уникальность поэтического голоса Цветаевой. Искренность лирического монолога-исповеди.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Ахматовой. Маяковского, Есенина в цветаевском творчестве. Традиции Цветаевой в русской поэзии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Стихотворный лирический цикл (углубление понятия), фольклоризм литературы (углубление понятия), лирический герой (углубление понятия)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b/>
          <w:bCs/>
          <w:color w:val="000000"/>
        </w:rPr>
        <w:t xml:space="preserve">Михаил Александрович Шолохов. </w:t>
      </w:r>
      <w:r w:rsidRPr="00D2578F">
        <w:rPr>
          <w:color w:val="000000"/>
        </w:rPr>
        <w:t xml:space="preserve">Жизнь. Творчество Личность (Обзор.)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i/>
          <w:iCs/>
          <w:color w:val="000000"/>
        </w:rPr>
        <w:t xml:space="preserve">«Тихий </w:t>
      </w:r>
      <w:r w:rsidRPr="00D2578F">
        <w:rPr>
          <w:bCs/>
          <w:i/>
          <w:iCs/>
          <w:color w:val="000000"/>
        </w:rPr>
        <w:t>Дон»</w:t>
      </w:r>
      <w:r w:rsidRPr="00D2578F">
        <w:rPr>
          <w:color w:val="000000"/>
        </w:rPr>
        <w:t>-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</w:t>
      </w:r>
      <w:r w:rsidRPr="00D2578F">
        <w:rPr>
          <w:bCs/>
          <w:color w:val="000000"/>
        </w:rPr>
        <w:t>мане. Семья</w:t>
      </w:r>
      <w:r w:rsidRPr="00D2578F">
        <w:rPr>
          <w:color w:val="000000"/>
        </w:rPr>
        <w:t xml:space="preserve">Мелеховых. </w:t>
      </w:r>
      <w:r w:rsidRPr="00D2578F">
        <w:rPr>
          <w:bCs/>
          <w:color w:val="000000"/>
        </w:rPr>
        <w:t>Жизненный</w:t>
      </w:r>
      <w:r w:rsidRPr="00D2578F">
        <w:rPr>
          <w:color w:val="000000"/>
        </w:rPr>
        <w:t xml:space="preserve">уклад, быт, система нравственных ценностей казачества. Образ главного героя. Трагедия целого народа </w:t>
      </w:r>
      <w:r w:rsidRPr="00D2578F">
        <w:rPr>
          <w:bCs/>
          <w:color w:val="000000"/>
        </w:rPr>
        <w:t>и судьба одного</w:t>
      </w:r>
      <w:r w:rsidRPr="00D2578F">
        <w:rPr>
          <w:color w:val="000000"/>
        </w:rPr>
        <w:t xml:space="preserve">человека. Проблема гуманизма в эпопее. Женские судьбы в романе. Функция пейзажа в произведении. 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 xml:space="preserve">Теория литературы. Роман-эпопея (закрепление понятия). Художественное время и художественное пространство (углубление понятий). Традиции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>новаторство в художественном творчестве (развитие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Pr="00D2578F" w:rsidRDefault="00B05F56" w:rsidP="00B05F56">
      <w:pPr>
        <w:ind w:left="360"/>
      </w:pPr>
      <w:r w:rsidRPr="00D2578F">
        <w:rPr>
          <w:b/>
        </w:rPr>
        <w:t>Требования  к знаниям и умениям учащихся по данной теме:</w:t>
      </w:r>
    </w:p>
    <w:p w:rsidR="00B05F56" w:rsidRPr="00D2578F" w:rsidRDefault="00B05F56" w:rsidP="00B05F56">
      <w:r w:rsidRPr="00D2578F">
        <w:rPr>
          <w:b/>
        </w:rPr>
        <w:t>Знать:</w:t>
      </w:r>
    </w:p>
    <w:p w:rsidR="00B05F56" w:rsidRPr="00D2578F" w:rsidRDefault="00B05F56" w:rsidP="00B05F56">
      <w:pPr>
        <w:ind w:left="720"/>
      </w:pPr>
      <w:r w:rsidRPr="00D2578F">
        <w:t>- содержание изученных литературных произведений, их художественное своеобразие;</w:t>
      </w:r>
    </w:p>
    <w:p w:rsidR="00B05F56" w:rsidRPr="00D2578F" w:rsidRDefault="00B05F56" w:rsidP="00B05F56">
      <w:pPr>
        <w:ind w:left="720"/>
      </w:pPr>
      <w:r w:rsidRPr="00D2578F">
        <w:t xml:space="preserve">- основные факты жизни и творчества Фадеева, Б. Пастернака,  М.А.Булгакова, </w:t>
      </w:r>
    </w:p>
    <w:p w:rsidR="00B05F56" w:rsidRPr="00D2578F" w:rsidRDefault="00B05F56" w:rsidP="00B05F56">
      <w:pPr>
        <w:ind w:left="720"/>
      </w:pPr>
      <w:r w:rsidRPr="00D2578F">
        <w:t>А.П. Платонова, А.А. Ахматовой, О.Э. Мандельштама, М.И. Цветаевой, М.А. Шолохова;</w:t>
      </w:r>
    </w:p>
    <w:p w:rsidR="00B05F56" w:rsidRPr="00D2578F" w:rsidRDefault="00B05F56" w:rsidP="00B05F56">
      <w:pPr>
        <w:ind w:left="720"/>
        <w:jc w:val="both"/>
      </w:pPr>
      <w:r w:rsidRPr="00D2578F">
        <w:t xml:space="preserve">- теоретико-литературные понятия </w:t>
      </w:r>
    </w:p>
    <w:p w:rsidR="00B05F56" w:rsidRPr="00D2578F" w:rsidRDefault="00B05F56" w:rsidP="00B05F56">
      <w:pPr>
        <w:ind w:left="720"/>
        <w:jc w:val="both"/>
      </w:pPr>
      <w:r w:rsidRPr="00D2578F">
        <w:rPr>
          <w:b/>
        </w:rPr>
        <w:t>Наизусть</w:t>
      </w:r>
      <w:r w:rsidRPr="00D2578F">
        <w:t>: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ind w:left="720"/>
        <w:jc w:val="both"/>
      </w:pPr>
      <w:r w:rsidRPr="00D2578F">
        <w:rPr>
          <w:color w:val="000000"/>
        </w:rPr>
        <w:lastRenderedPageBreak/>
        <w:t>М. И. Ц в е т а е в а. «Моим стихам, написанным так рано...». Стихи к Блоку («Имя твое - птица в руке...»). «Кто создан из камня, кто создан из глины...».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ind w:left="720"/>
        <w:jc w:val="both"/>
      </w:pPr>
      <w:r w:rsidRPr="00D2578F">
        <w:rPr>
          <w:color w:val="000000"/>
        </w:rPr>
        <w:t>О. Э. Мандельштам. «</w:t>
      </w:r>
      <w:r w:rsidRPr="00D2578F">
        <w:rPr>
          <w:bCs/>
          <w:iCs/>
          <w:color w:val="000000"/>
          <w:lang w:val="en-US"/>
        </w:rPr>
        <w:t>NotreD</w:t>
      </w:r>
      <w:r w:rsidRPr="00D2578F">
        <w:rPr>
          <w:bCs/>
          <w:iCs/>
          <w:color w:val="000000"/>
        </w:rPr>
        <w:t>а</w:t>
      </w:r>
      <w:r w:rsidRPr="00D2578F">
        <w:rPr>
          <w:bCs/>
          <w:iCs/>
          <w:color w:val="000000"/>
          <w:lang w:val="en-US"/>
        </w:rPr>
        <w:t>m</w:t>
      </w:r>
      <w:r w:rsidRPr="00D2578F">
        <w:rPr>
          <w:bCs/>
          <w:iCs/>
          <w:color w:val="000000"/>
        </w:rPr>
        <w:t>е».</w:t>
      </w:r>
      <w:r w:rsidRPr="00D2578F">
        <w:rPr>
          <w:color w:val="000000"/>
        </w:rPr>
        <w:t xml:space="preserve"> «Я вернулся в мой город, знакомый до слез...».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ind w:left="720"/>
        <w:jc w:val="both"/>
      </w:pPr>
      <w:r w:rsidRPr="00D2578F">
        <w:rPr>
          <w:color w:val="000000"/>
        </w:rPr>
        <w:t>А. А. Ахматова. «Мне ни к чему одические рати...». «Мне голос был. Он звал утешно...». Родная земля.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</w:rPr>
      </w:pPr>
      <w:r w:rsidRPr="00D2578F">
        <w:rPr>
          <w:color w:val="000000"/>
        </w:rPr>
        <w:t>Б. Л. П а с т е р н а к. «Февраль. Достать чернил и плакать!..». Определение поэзии. «Во всем мне хочется дойти до самой сути...».</w:t>
      </w:r>
    </w:p>
    <w:p w:rsidR="00B05F56" w:rsidRPr="00D2578F" w:rsidRDefault="00B05F56" w:rsidP="00B05F56">
      <w:pPr>
        <w:ind w:left="720"/>
        <w:jc w:val="both"/>
      </w:pPr>
    </w:p>
    <w:p w:rsidR="00B05F56" w:rsidRPr="00D2578F" w:rsidRDefault="00B05F56" w:rsidP="00B05F56">
      <w:pPr>
        <w:jc w:val="both"/>
      </w:pPr>
      <w:r w:rsidRPr="00D2578F">
        <w:rPr>
          <w:b/>
        </w:rPr>
        <w:t xml:space="preserve">  Уметь:</w:t>
      </w:r>
    </w:p>
    <w:p w:rsidR="00B05F56" w:rsidRPr="00D2578F" w:rsidRDefault="00B05F56" w:rsidP="00B05F56">
      <w:pPr>
        <w:ind w:left="780"/>
      </w:pPr>
      <w:r w:rsidRPr="00D2578F">
        <w:t>- анализировать и интерпретировать изученные произведения и отдельные эпизоды;</w:t>
      </w:r>
    </w:p>
    <w:p w:rsidR="00B05F56" w:rsidRPr="00D2578F" w:rsidRDefault="00B05F56" w:rsidP="00B05F56">
      <w:pPr>
        <w:ind w:left="780"/>
      </w:pPr>
      <w:r w:rsidRPr="00D2578F">
        <w:t>- соотносить изученные произведения с общественной и культурной жизнью страны;</w:t>
      </w:r>
    </w:p>
    <w:p w:rsidR="00B05F56" w:rsidRPr="00D2578F" w:rsidRDefault="00B05F56" w:rsidP="00B05F56">
      <w:pPr>
        <w:ind w:left="780"/>
      </w:pPr>
      <w:r w:rsidRPr="00D2578F">
        <w:t>- раскрывать конкретно-историческое и общечеловеческое содержание изученных произведений;</w:t>
      </w:r>
    </w:p>
    <w:p w:rsidR="00B05F56" w:rsidRPr="00D2578F" w:rsidRDefault="00B05F56" w:rsidP="00B05F56">
      <w:pPr>
        <w:ind w:left="780"/>
      </w:pPr>
      <w:r w:rsidRPr="00D2578F">
        <w:t>- выявлять «сквозные» темы и ключевые проблемы русской литературы на примере изученных произведений;</w:t>
      </w:r>
    </w:p>
    <w:p w:rsidR="00B05F56" w:rsidRPr="00D2578F" w:rsidRDefault="00B05F56" w:rsidP="00B05F56">
      <w:pPr>
        <w:ind w:left="780"/>
      </w:pPr>
      <w:r w:rsidRPr="00D2578F">
        <w:t>- выявлять авторскую позицию;</w:t>
      </w:r>
    </w:p>
    <w:p w:rsidR="00B05F56" w:rsidRPr="00D2578F" w:rsidRDefault="00B05F56" w:rsidP="00B05F56">
      <w:pPr>
        <w:ind w:left="780"/>
      </w:pPr>
      <w:r w:rsidRPr="00D2578F">
        <w:t>- аргументировано формулировать свое отношение к прочитанному произведению;</w:t>
      </w:r>
    </w:p>
    <w:p w:rsidR="00B05F56" w:rsidRPr="00D2578F" w:rsidRDefault="00B05F56" w:rsidP="00B05F56">
      <w:pPr>
        <w:ind w:left="780"/>
      </w:pPr>
      <w:r w:rsidRPr="00D2578F">
        <w:t>- писать сочинения по творчеству М.А.Булгакова и М.А.Шолохова.</w:t>
      </w:r>
    </w:p>
    <w:p w:rsidR="00B05F56" w:rsidRPr="00D2578F" w:rsidRDefault="00B05F56" w:rsidP="00B05F56"/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>Литература периода Великой Отечественной войны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>(Обзор)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Лирика </w:t>
      </w:r>
      <w:r w:rsidRPr="00D2578F">
        <w:rPr>
          <w:b/>
          <w:bCs/>
          <w:color w:val="000000"/>
        </w:rPr>
        <w:t>А. Ахматовой, Б. Пастернака, Н. Тихонова, М. Исаковского, А. Суркова, А. Прокофьева, К. Симонова, О. Берггольц, Дм. Кедрина</w:t>
      </w:r>
      <w:r w:rsidRPr="00D2578F">
        <w:rPr>
          <w:color w:val="000000"/>
        </w:rPr>
        <w:t xml:space="preserve">и др.; песни </w:t>
      </w:r>
      <w:r w:rsidRPr="00D2578F">
        <w:rPr>
          <w:b/>
          <w:bCs/>
          <w:color w:val="000000"/>
        </w:rPr>
        <w:t xml:space="preserve">А. Фатьянова; </w:t>
      </w:r>
      <w:r w:rsidRPr="00D2578F">
        <w:rPr>
          <w:color w:val="000000"/>
        </w:rPr>
        <w:t xml:space="preserve">поэмы </w:t>
      </w:r>
      <w:r w:rsidRPr="00D2578F">
        <w:rPr>
          <w:i/>
          <w:iCs/>
          <w:color w:val="000000"/>
        </w:rPr>
        <w:t xml:space="preserve">«Зоя» </w:t>
      </w:r>
      <w:r w:rsidRPr="00D2578F">
        <w:rPr>
          <w:b/>
          <w:bCs/>
          <w:color w:val="000000"/>
        </w:rPr>
        <w:t xml:space="preserve">М. Алигер, </w:t>
      </w:r>
      <w:r w:rsidRPr="00D2578F">
        <w:rPr>
          <w:i/>
          <w:iCs/>
          <w:color w:val="000000"/>
        </w:rPr>
        <w:t xml:space="preserve">«Февральский дневник» </w:t>
      </w:r>
      <w:r w:rsidRPr="00D2578F">
        <w:rPr>
          <w:b/>
          <w:bCs/>
          <w:color w:val="000000"/>
        </w:rPr>
        <w:t xml:space="preserve">О. Берггольц, </w:t>
      </w:r>
      <w:r w:rsidRPr="00D2578F">
        <w:rPr>
          <w:i/>
          <w:iCs/>
          <w:color w:val="000000"/>
        </w:rPr>
        <w:t xml:space="preserve">«Пулковский меридиан» </w:t>
      </w:r>
      <w:r w:rsidRPr="00D2578F">
        <w:rPr>
          <w:b/>
          <w:bCs/>
          <w:i/>
          <w:iCs/>
          <w:color w:val="000000"/>
        </w:rPr>
        <w:t xml:space="preserve">В. </w:t>
      </w:r>
      <w:r w:rsidRPr="00D2578F">
        <w:rPr>
          <w:b/>
          <w:bCs/>
          <w:color w:val="000000"/>
        </w:rPr>
        <w:t xml:space="preserve">Инбер, </w:t>
      </w:r>
      <w:r w:rsidRPr="00D2578F">
        <w:rPr>
          <w:i/>
          <w:iCs/>
          <w:color w:val="000000"/>
        </w:rPr>
        <w:t xml:space="preserve">«Сын» </w:t>
      </w:r>
      <w:r w:rsidRPr="00D2578F">
        <w:rPr>
          <w:b/>
          <w:bCs/>
          <w:color w:val="000000"/>
        </w:rPr>
        <w:t xml:space="preserve">П. Антокольского. </w:t>
      </w:r>
      <w:r w:rsidRPr="00D2578F">
        <w:rPr>
          <w:color w:val="000000"/>
        </w:rPr>
        <w:t>Органическое сочетание высоких патриотических чувств с глубоко личными, интимными переживаниями лирического героя. Активизация внимания к героическому прошлому народа в лирической и эпической поэзии, обобщенно-символическое звучание признаний в любви к родным местам, близким людям.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D2578F">
        <w:rPr>
          <w:color w:val="000000"/>
        </w:rPr>
        <w:t xml:space="preserve">Человек на войне, правда о нем. Жестокие реалии и романтика в описании войны. Очерки, рассказы, повести </w:t>
      </w:r>
      <w:r w:rsidRPr="00D2578F">
        <w:rPr>
          <w:b/>
          <w:bCs/>
          <w:color w:val="000000"/>
        </w:rPr>
        <w:t>А. Толстого, М. Шолохова, К. Паустовского, А. Платонова, В. Гроссмана</w:t>
      </w:r>
      <w:r w:rsidRPr="00D2578F">
        <w:rPr>
          <w:b/>
          <w:color w:val="000000"/>
        </w:rPr>
        <w:t>и</w:t>
      </w:r>
      <w:r w:rsidRPr="00D2578F">
        <w:rPr>
          <w:b/>
          <w:bCs/>
          <w:color w:val="000000"/>
        </w:rPr>
        <w:t>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Глубочайшие нравственные конфликты, особое напряжение в противоборстве характеров, чувств, убеждений в трагической ситуации войны: драматургия </w:t>
      </w:r>
      <w:r w:rsidRPr="00D2578F">
        <w:rPr>
          <w:b/>
          <w:bCs/>
          <w:color w:val="000000"/>
        </w:rPr>
        <w:t xml:space="preserve">К. Симонова, Л. Леонова. </w:t>
      </w:r>
      <w:r w:rsidRPr="00D2578F">
        <w:rPr>
          <w:color w:val="000000"/>
        </w:rPr>
        <w:t xml:space="preserve">Пьеса-сказка </w:t>
      </w:r>
      <w:r w:rsidRPr="00D2578F">
        <w:rPr>
          <w:b/>
          <w:bCs/>
          <w:color w:val="000000"/>
        </w:rPr>
        <w:t xml:space="preserve">Е. Шварца </w:t>
      </w:r>
      <w:r w:rsidRPr="00D2578F">
        <w:rPr>
          <w:bCs/>
          <w:color w:val="000000"/>
        </w:rPr>
        <w:t>«Дракон»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Значение литературы периода Великой Отечественной войны для прозы, поэзии, драматургии второй половины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2578F">
        <w:rPr>
          <w:b/>
          <w:bCs/>
          <w:color w:val="000000"/>
        </w:rPr>
        <w:t xml:space="preserve">Литература 50-90-х годов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>(Обзор)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Новое осмысление военной темы в творчестве </w:t>
      </w:r>
      <w:r w:rsidRPr="00D2578F">
        <w:rPr>
          <w:b/>
          <w:bCs/>
          <w:color w:val="000000"/>
        </w:rPr>
        <w:t xml:space="preserve">Ю. Бондарева, В. Богомолова, Г. Бакланова, В. Некрасова, К. Воробьева, В. Быкова, Б. Васильева </w:t>
      </w:r>
      <w:r w:rsidRPr="00D2578F">
        <w:rPr>
          <w:color w:val="000000"/>
        </w:rPr>
        <w:t>и 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lastRenderedPageBreak/>
        <w:t xml:space="preserve">Новые темы, идеи, образы в поэзии периода «оттепели» </w:t>
      </w:r>
      <w:r w:rsidRPr="00D2578F">
        <w:rPr>
          <w:b/>
          <w:bCs/>
          <w:color w:val="000000"/>
        </w:rPr>
        <w:t xml:space="preserve">(Б. Ахмадулина, Р. Рождественский, А. Вознесенский, Е. Евтушенко </w:t>
      </w:r>
      <w:r w:rsidRPr="00D2578F">
        <w:rPr>
          <w:color w:val="000000"/>
        </w:rPr>
        <w:t xml:space="preserve">и др.). Особенности языка, стихосложения молодых поэтов-шестидесятников. Поэзия, развивающаяся в русле традиций русской классики: </w:t>
      </w:r>
      <w:r w:rsidRPr="00D2578F">
        <w:rPr>
          <w:b/>
          <w:bCs/>
          <w:color w:val="000000"/>
        </w:rPr>
        <w:t xml:space="preserve">В. Соколов, В. Федоров, Н. Рубцов, А. Прасолов, Н. Глазков, С. Наровчатов, Д. Самойлов, Л. Мартынов, Е. Винокуров, С. Старшинов, Ю. Друнина, Б. Слуцкий, С. Орлов </w:t>
      </w:r>
      <w:r w:rsidRPr="00D2578F">
        <w:rPr>
          <w:color w:val="000000"/>
        </w:rPr>
        <w:t>и 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«Городская» проза: </w:t>
      </w:r>
      <w:r w:rsidRPr="00D2578F">
        <w:rPr>
          <w:b/>
          <w:bCs/>
          <w:color w:val="000000"/>
        </w:rPr>
        <w:t>Д. Гранин, В. Дудинцев, Ю. Трифонов, В. Макании</w:t>
      </w:r>
      <w:r w:rsidRPr="00D2578F">
        <w:rPr>
          <w:color w:val="000000"/>
        </w:rPr>
        <w:t>и др. Нравственная проблематика и художественные особенности их произведений.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D2578F">
        <w:rPr>
          <w:color w:val="000000"/>
        </w:rPr>
        <w:t xml:space="preserve">«Деревенская» проза. Изображение жизни крестьянства; глубина и цельность духовного мира человека, кровно связанного с землей, в повестях </w:t>
      </w:r>
      <w:r w:rsidRPr="00D2578F">
        <w:rPr>
          <w:b/>
          <w:bCs/>
          <w:color w:val="000000"/>
        </w:rPr>
        <w:t xml:space="preserve">С. Залыгина, В. Белова, В. </w:t>
      </w:r>
      <w:r w:rsidRPr="00D2578F">
        <w:rPr>
          <w:b/>
          <w:color w:val="000000"/>
        </w:rPr>
        <w:t>Астафьева</w:t>
      </w:r>
      <w:r w:rsidRPr="00D2578F">
        <w:rPr>
          <w:color w:val="000000"/>
        </w:rPr>
        <w:t xml:space="preserve">, </w:t>
      </w:r>
      <w:r w:rsidRPr="00D2578F">
        <w:rPr>
          <w:b/>
          <w:bCs/>
          <w:color w:val="000000"/>
        </w:rPr>
        <w:t xml:space="preserve">В. Шукшина </w:t>
      </w:r>
      <w:r w:rsidRPr="00D2578F">
        <w:rPr>
          <w:b/>
          <w:color w:val="000000"/>
        </w:rPr>
        <w:t>и 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Драматургия. Нравственная проблематика пьес </w:t>
      </w:r>
      <w:r w:rsidRPr="00D2578F">
        <w:rPr>
          <w:b/>
          <w:bCs/>
          <w:color w:val="000000"/>
        </w:rPr>
        <w:t xml:space="preserve">А. Володина </w:t>
      </w:r>
      <w:r w:rsidRPr="00D2578F">
        <w:rPr>
          <w:i/>
          <w:iCs/>
          <w:color w:val="000000"/>
        </w:rPr>
        <w:t xml:space="preserve">(«Пять вечеров»), </w:t>
      </w:r>
      <w:r w:rsidRPr="00D2578F">
        <w:rPr>
          <w:b/>
          <w:bCs/>
          <w:color w:val="000000"/>
        </w:rPr>
        <w:t xml:space="preserve">А. Арбузова </w:t>
      </w:r>
      <w:r w:rsidRPr="00D2578F">
        <w:rPr>
          <w:i/>
          <w:iCs/>
          <w:color w:val="000000"/>
        </w:rPr>
        <w:t xml:space="preserve">(«Иркутская история», «Жестокие игры»), </w:t>
      </w:r>
      <w:r w:rsidRPr="00D2578F">
        <w:rPr>
          <w:b/>
          <w:bCs/>
          <w:color w:val="000000"/>
        </w:rPr>
        <w:t xml:space="preserve">В. Розова </w:t>
      </w:r>
      <w:r w:rsidRPr="00D2578F">
        <w:rPr>
          <w:i/>
          <w:iCs/>
          <w:color w:val="000000"/>
        </w:rPr>
        <w:t xml:space="preserve">(«В добрый час!», «Гнездо глухаря»), </w:t>
      </w:r>
      <w:r w:rsidRPr="00D2578F">
        <w:rPr>
          <w:b/>
          <w:bCs/>
          <w:color w:val="000000"/>
        </w:rPr>
        <w:t xml:space="preserve">А. Вампилова </w:t>
      </w:r>
      <w:r w:rsidRPr="00D2578F">
        <w:rPr>
          <w:i/>
          <w:iCs/>
          <w:color w:val="000000"/>
        </w:rPr>
        <w:t xml:space="preserve">(«Прошлым летом в Чулимске», «Старший сын») </w:t>
      </w:r>
      <w:r w:rsidRPr="00D2578F">
        <w:rPr>
          <w:color w:val="000000"/>
        </w:rPr>
        <w:t>и 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Литература Русского зарубежья. Возвращенные в отечественную литературу имена и произведения </w:t>
      </w:r>
      <w:r w:rsidRPr="00D2578F">
        <w:rPr>
          <w:b/>
          <w:bCs/>
          <w:color w:val="000000"/>
        </w:rPr>
        <w:t>(В. Набоков, В. Ходасевич, Г. Иванов, Г. Адамович, Б. Зайцев, М. Алданов, М. Осоргин, И. Елагин).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Многообразие оценок литературного процесса в критике и публицистике.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Авторская песня. Ее место в развитии литературного процесса и музыкальной культуры страны (содержательность, искренность, внимание к личности; методическое богатство, современная ритмика и инструментовка). Песенное творчество </w:t>
      </w:r>
      <w:r w:rsidRPr="00D2578F">
        <w:rPr>
          <w:b/>
          <w:bCs/>
          <w:color w:val="000000"/>
        </w:rPr>
        <w:t xml:space="preserve">А. Галича, Ю. Визбора В. Высоцкого, Б. Окуджавы, Ю. Кима </w:t>
      </w:r>
      <w:r w:rsidRPr="00D2578F">
        <w:rPr>
          <w:color w:val="000000"/>
        </w:rPr>
        <w:t>и 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Александр Трифонович Твардовский. </w:t>
      </w:r>
      <w:r w:rsidRPr="00D2578F">
        <w:rPr>
          <w:color w:val="000000"/>
        </w:rPr>
        <w:t xml:space="preserve">Жизнь и творчество. Личность. (Обзор.) Стихотворения: </w:t>
      </w:r>
      <w:r w:rsidRPr="00D2578F">
        <w:rPr>
          <w:bCs/>
          <w:i/>
          <w:iCs/>
          <w:color w:val="000000"/>
        </w:rPr>
        <w:t xml:space="preserve">«Вся суть в одном-единственном завете...», «Памяти матери», «Я знаю, никакой моей вины...», «В тот день, когда закончилась война...», «Дробится рваный цоколь монумента...», «Памяти Гагарина».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Лирика крупнейшего русского эпического поэта </w:t>
      </w:r>
      <w:r w:rsidRPr="00D2578F">
        <w:rPr>
          <w:color w:val="000000"/>
          <w:lang w:val="en-US"/>
        </w:rPr>
        <w:t>XX</w:t>
      </w:r>
      <w:r w:rsidRPr="00D2578F">
        <w:rPr>
          <w:color w:val="000000"/>
        </w:rPr>
        <w:t xml:space="preserve"> века. Размышления о настоящем и будущем Родины. Чувство сопричастности к судьбе страны, утверждение высоких нравственных ценностей. Желание понять истоки побед и трагедий советского народа. Искренность исповедальной интонации поэта. Некрасовская традиция в поэзии А. Твардовского.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Традиции и новаторство в поэзии (закрепление понятия). Гражданственность поэзии (развитие представлений). Элегия как жанр лирической поэзии (закрепление понятия).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Борис Леонидович Пастернак.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D2578F">
        <w:rPr>
          <w:color w:val="000000"/>
        </w:rPr>
        <w:t>Стихотворения</w:t>
      </w:r>
      <w:r w:rsidRPr="00D2578F">
        <w:rPr>
          <w:b/>
          <w:color w:val="000000"/>
        </w:rPr>
        <w:t xml:space="preserve">: </w:t>
      </w:r>
      <w:r w:rsidRPr="00D2578F">
        <w:rPr>
          <w:b/>
          <w:bCs/>
          <w:i/>
          <w:iCs/>
          <w:color w:val="000000"/>
        </w:rPr>
        <w:t xml:space="preserve">«Февраль. Достать чернил и плакать!..», «Определение поэзии», «Во всем мне хочется дойти...», «Гамлет», «Зимняя ночь», «Марбург», «Быть знаменитым некрасиво…»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 Тема поэта и поэзии в творчестве Пастернака. Любовная лирика поэта. Философская глубина раздумий. Стремление постичь мир, «дойти до самой сути» явлений, удивление перед чудом бытия. Человек и природа в поэзии Пастернака. Пушкинские мотивы в лирике поэта. Пастернак-переводчик.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Роман </w:t>
      </w:r>
      <w:r w:rsidRPr="00D2578F">
        <w:rPr>
          <w:bCs/>
          <w:i/>
          <w:iCs/>
          <w:color w:val="000000"/>
        </w:rPr>
        <w:t>«Доктор Живаго»</w:t>
      </w:r>
      <w:r w:rsidRPr="00D2578F">
        <w:rPr>
          <w:color w:val="000000"/>
        </w:rPr>
        <w:t xml:space="preserve">(обзорное изучение </w:t>
      </w:r>
      <w:r w:rsidRPr="00D2578F">
        <w:rPr>
          <w:bCs/>
          <w:color w:val="000000"/>
        </w:rPr>
        <w:t>с</w:t>
      </w:r>
      <w:r w:rsidRPr="00D2578F">
        <w:rPr>
          <w:color w:val="000000"/>
        </w:rPr>
        <w:t xml:space="preserve">анализом фрагментов). История создания и публикации романа Жанровое своеобразие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 xml:space="preserve">композиция романа, соединение в нем прозы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 xml:space="preserve">поэзии, эпического и лирического начал Образы-символы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>сквозные мотивы в романе Образ главного героя -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Пастернака,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Александр Исаевич Солженицын. </w:t>
      </w:r>
      <w:r w:rsidRPr="00D2578F">
        <w:rPr>
          <w:color w:val="000000"/>
        </w:rPr>
        <w:t>Жизнь. Творчество. Личность.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lastRenderedPageBreak/>
        <w:t xml:space="preserve">Повесть </w:t>
      </w:r>
      <w:r w:rsidRPr="00D2578F">
        <w:rPr>
          <w:bCs/>
          <w:i/>
          <w:iCs/>
          <w:color w:val="000000"/>
        </w:rPr>
        <w:t>«Один день Ивана Денисовича»</w:t>
      </w:r>
      <w:r w:rsidRPr="00D2578F">
        <w:rPr>
          <w:color w:val="000000"/>
        </w:rPr>
        <w:t xml:space="preserve">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Прототип литературного героя (закрепление понятия). Житие как литературный повествовательный жанр (закрепление понятия).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Варлам Тихонович Шаламов. </w:t>
      </w:r>
      <w:r w:rsidRPr="00D2578F">
        <w:rPr>
          <w:color w:val="000000"/>
        </w:rPr>
        <w:t>Жизнь и творчество.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Рассказы </w:t>
      </w:r>
      <w:r w:rsidRPr="00D2578F">
        <w:rPr>
          <w:i/>
          <w:iCs/>
          <w:color w:val="000000"/>
        </w:rPr>
        <w:t xml:space="preserve">«На </w:t>
      </w:r>
      <w:r w:rsidRPr="00D2578F">
        <w:rPr>
          <w:bCs/>
          <w:i/>
          <w:iCs/>
          <w:color w:val="000000"/>
        </w:rPr>
        <w:t xml:space="preserve">представку», </w:t>
      </w:r>
      <w:r w:rsidRPr="00D2578F">
        <w:rPr>
          <w:i/>
          <w:iCs/>
          <w:color w:val="000000"/>
        </w:rPr>
        <w:t xml:space="preserve">«Сентенция». </w:t>
      </w:r>
      <w:r w:rsidRPr="00D2578F">
        <w:rPr>
          <w:color w:val="000000"/>
        </w:rPr>
        <w:t>Автобиографический характер прозы В. Т. Шаламова. Жизненная достоверность, почти документальность «Колымских рассказов» и глубина проблем, поднимаемых писателем. Исследование человеческой природы «в крайне важном, не описанном еще состоянии, когда человек приближается к состоянию, близкому к состоянию зачеловечности». Характер повествования. Образ повествователя. Новаторство Шаламова-прозаика.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Новелла (закрепление понятия). Психологизм художественной литературы (развитие представлений). Традиции и новаторство в художественной литературе (развитие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Николай Михайлович Рубцов. </w:t>
      </w:r>
      <w:r w:rsidRPr="00D2578F">
        <w:rPr>
          <w:bCs/>
          <w:i/>
          <w:iCs/>
          <w:color w:val="000000"/>
        </w:rPr>
        <w:t>«Видения на холме», «Русский огонек», «Звезда полей», «В горнице»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Основные темы и мотивы лирики Рубцова - Родина-Русь, ее природа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 xml:space="preserve">история, судьба народа, духовный мир человека, его нравственные ценности: красота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 xml:space="preserve">любовь, жизнь и смерть, радости и страдания. Драматизм мироощущения поэта, обусловленный событиями его личной судьбы </w:t>
      </w:r>
      <w:r w:rsidRPr="00D2578F">
        <w:rPr>
          <w:b/>
          <w:bCs/>
          <w:color w:val="000000"/>
        </w:rPr>
        <w:t xml:space="preserve">и </w:t>
      </w:r>
      <w:r w:rsidRPr="00D2578F">
        <w:rPr>
          <w:color w:val="000000"/>
        </w:rPr>
        <w:t>судьбы народа. Традиции Тютчева Фета, Есенина в поэзии Рубцова.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b/>
          <w:bCs/>
          <w:color w:val="000000"/>
        </w:rPr>
        <w:t>Виктор Петрович Астафьев.</w:t>
      </w:r>
      <w:r w:rsidRPr="00D2578F">
        <w:rPr>
          <w:color w:val="000000"/>
        </w:rPr>
        <w:t xml:space="preserve">Взаимоотношения человека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 xml:space="preserve">природы в романе «Царь-рыба».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Валентин Григорьевич Распутин. </w:t>
      </w:r>
      <w:r w:rsidRPr="00D2578F">
        <w:rPr>
          <w:b/>
          <w:bCs/>
          <w:i/>
          <w:iCs/>
          <w:color w:val="000000"/>
        </w:rPr>
        <w:t>«Последний срок</w:t>
      </w:r>
      <w:r w:rsidRPr="00D2578F">
        <w:rPr>
          <w:color w:val="000000"/>
        </w:rPr>
        <w:t xml:space="preserve"> Тема «отцов и детей» в повести «Последний срок».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Иосиф Александрович Бродский. </w:t>
      </w:r>
      <w:r w:rsidRPr="00D2578F">
        <w:rPr>
          <w:color w:val="000000"/>
        </w:rPr>
        <w:t xml:space="preserve">Стихотворения: </w:t>
      </w:r>
      <w:r w:rsidRPr="00D2578F">
        <w:rPr>
          <w:b/>
          <w:bCs/>
          <w:i/>
          <w:iCs/>
          <w:color w:val="000000"/>
        </w:rPr>
        <w:t>«Осенний крик ястреба», «На смерть Жукова», «Сонет» («Как жаль, что тем, чем стало для меня...»).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Широта проблемно-тематического диапазона поэзии Бродского. «Естественность и органичность сочетания в ней культурно-исторических, философских, литературно-поэтических и автобиографических пластов, реалий, ассоциаций, сливающихся в единый, живой поток непринужденной речи, откристаллизовавшейся в виртуозно организованную стихотворную форму» (В. А. Зайцев). Традиции русской классической поэзии в творчестве И. Бродского.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Сонет как стихотворная форма (развитие понятия).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Булат Шалвович Окуджава. </w:t>
      </w:r>
      <w:r w:rsidRPr="00D2578F">
        <w:rPr>
          <w:color w:val="000000"/>
        </w:rPr>
        <w:t xml:space="preserve">Слово </w:t>
      </w:r>
      <w:r w:rsidRPr="00D2578F">
        <w:rPr>
          <w:bCs/>
          <w:color w:val="000000"/>
        </w:rPr>
        <w:t>о</w:t>
      </w:r>
      <w:r w:rsidRPr="00D2578F">
        <w:rPr>
          <w:color w:val="000000"/>
        </w:rPr>
        <w:t xml:space="preserve">поэте. Стихотворения: </w:t>
      </w:r>
      <w:r w:rsidRPr="00D2578F">
        <w:rPr>
          <w:b/>
          <w:bCs/>
          <w:i/>
          <w:iCs/>
          <w:color w:val="000000"/>
        </w:rPr>
        <w:t xml:space="preserve">«До свидания, мальчики», «Ты течешь, как река. Странное название...», «Когда мне невмочь пересилить беду...». </w:t>
      </w:r>
      <w:r w:rsidRPr="00D2578F">
        <w:rPr>
          <w:color w:val="000000"/>
        </w:rPr>
        <w:t xml:space="preserve">Память о войне в лирике поэта-фронтовика. Поэзия «оттепели» и песенное творчество Окуджавы. Арбат как особая поэтическая вселенная. Развитие романтических традиций в поэзии Окуджавы. Интонации, мотивы, образы Окуджавы в творчестве современных поэтов-бардов.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Литературная песня. Романс. Бардовская песня (развитие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Юрий Валентинович Трифонов. </w:t>
      </w:r>
      <w:r w:rsidRPr="00D2578F">
        <w:rPr>
          <w:color w:val="000000"/>
        </w:rPr>
        <w:t xml:space="preserve">Повесть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Обмен</w:t>
      </w:r>
      <w:r w:rsidRPr="00D2578F">
        <w:rPr>
          <w:b/>
          <w:bCs/>
          <w:i/>
          <w:iCs/>
          <w:color w:val="000000"/>
        </w:rPr>
        <w:t xml:space="preserve">». </w:t>
      </w:r>
      <w:r w:rsidRPr="00D2578F">
        <w:rPr>
          <w:color w:val="000000"/>
        </w:rPr>
        <w:t>«Городская» проза и повести Трифонова. Осмысление вечных тем человеческого бытия на фоне и в условиях городского быта. Проблема нравственной свободы человека перед лицом обстоятельств. Смысловая многозначность названия повести. Тонкий психологизм писателя. Традиции А. П. Чехова в прозе Ю. В. Трифонова.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Психологизм художественной литературы (углубление понятия). Повесть как жанр повествовательной литературы (углубление понятия).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lastRenderedPageBreak/>
        <w:t xml:space="preserve">Александр Валентинович Вампилов. </w:t>
      </w:r>
      <w:r w:rsidRPr="00D2578F">
        <w:rPr>
          <w:color w:val="000000"/>
        </w:rPr>
        <w:t xml:space="preserve">Пьеса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Утиная охота</w:t>
      </w:r>
      <w:r w:rsidRPr="00D2578F">
        <w:rPr>
          <w:b/>
          <w:bCs/>
          <w:i/>
          <w:iCs/>
          <w:color w:val="000000"/>
        </w:rPr>
        <w:t xml:space="preserve">». </w:t>
      </w:r>
      <w:r w:rsidRPr="00D2578F">
        <w:rPr>
          <w:color w:val="000000"/>
        </w:rPr>
        <w:t>Проблематика, основной конфликт и система образов в пьесе. Своеобразие ее композиции. Образ Зилова как художественное открытие драматурга. Психологическая раздвоенность в характере героя. Смысл финала пьесы.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>Из литературы народов России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Мустай Карим. </w:t>
      </w:r>
      <w:r w:rsidRPr="00D2578F">
        <w:rPr>
          <w:color w:val="000000"/>
        </w:rPr>
        <w:t>Жизнь и творчество башкирского поэта, прозаика, драматурга. (Обзор.)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D2578F">
        <w:rPr>
          <w:color w:val="000000"/>
        </w:rPr>
        <w:t xml:space="preserve">Стихотворения: </w:t>
      </w:r>
      <w:r w:rsidRPr="00D2578F">
        <w:rPr>
          <w:bCs/>
          <w:i/>
          <w:iCs/>
          <w:color w:val="000000"/>
        </w:rPr>
        <w:t xml:space="preserve">«Подует ветер </w:t>
      </w:r>
      <w:r w:rsidRPr="00D2578F">
        <w:rPr>
          <w:i/>
          <w:iCs/>
          <w:color w:val="000000"/>
        </w:rPr>
        <w:t xml:space="preserve">- </w:t>
      </w:r>
      <w:r w:rsidRPr="00D2578F">
        <w:rPr>
          <w:bCs/>
          <w:i/>
          <w:iCs/>
          <w:color w:val="000000"/>
        </w:rPr>
        <w:t xml:space="preserve">все больше листьев...», «Тоска», «Давай, дорогая, уложим и скарб </w:t>
      </w:r>
      <w:r w:rsidRPr="00D2578F">
        <w:rPr>
          <w:i/>
          <w:iCs/>
          <w:color w:val="000000"/>
        </w:rPr>
        <w:t xml:space="preserve">и </w:t>
      </w:r>
      <w:r w:rsidRPr="00D2578F">
        <w:rPr>
          <w:bCs/>
          <w:i/>
          <w:iCs/>
          <w:color w:val="000000"/>
        </w:rPr>
        <w:t>одежду...», «Птиц выпускаю».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Лирика МустаяКарима. Отражение вечного движения жизни, непреходящих нравственных ценностей в лирике поэта. Тема памяти о родных местах, мудрости, предков, запечатленных в песнях и сказаниях. Беспамятство - самый тяжкий грех как для отдельного человека, так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>для всего человечества. Любовная лирика поэта. Глубокий психологизм лирики МустаяКарима.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Национальное и общечеловеческое в художественной литературе (развитие представлений).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 xml:space="preserve">Литература конца </w:t>
      </w:r>
      <w:r w:rsidRPr="00D2578F">
        <w:rPr>
          <w:b/>
          <w:bCs/>
          <w:color w:val="000000"/>
          <w:lang w:val="en-US"/>
        </w:rPr>
        <w:t>XX</w:t>
      </w:r>
      <w:r w:rsidRPr="00D2578F">
        <w:rPr>
          <w:b/>
          <w:bCs/>
          <w:color w:val="000000"/>
        </w:rPr>
        <w:t xml:space="preserve"> - начала </w:t>
      </w:r>
      <w:r w:rsidRPr="00D2578F">
        <w:rPr>
          <w:b/>
          <w:bCs/>
          <w:color w:val="000000"/>
          <w:lang w:val="en-US"/>
        </w:rPr>
        <w:t>XXI</w:t>
      </w:r>
      <w:r w:rsidRPr="00D2578F">
        <w:rPr>
          <w:b/>
          <w:bCs/>
          <w:color w:val="000000"/>
        </w:rPr>
        <w:t xml:space="preserve"> века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color w:val="000000"/>
        </w:rPr>
        <w:t>Общий обзор произведений последнего десятилетия.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Проза: </w:t>
      </w:r>
      <w:r w:rsidRPr="00D2578F">
        <w:rPr>
          <w:b/>
          <w:bCs/>
          <w:color w:val="000000"/>
        </w:rPr>
        <w:t xml:space="preserve">В. Белов, А. Битов, В. Макании, А. Ким, Е. Носов, В. Крупин, С. Каледин, В. Пелевин, Т. Толстая, Л. Петрушевская, В. Токарева, Ю. Поляков и </w:t>
      </w:r>
      <w:r w:rsidRPr="00D2578F">
        <w:rPr>
          <w:color w:val="000000"/>
        </w:rPr>
        <w:t>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Поэзия: </w:t>
      </w:r>
      <w:r w:rsidRPr="00D2578F">
        <w:rPr>
          <w:b/>
          <w:bCs/>
          <w:color w:val="000000"/>
        </w:rPr>
        <w:t>Б. Ахмадулина, А. Вознесенский, Е. Евтушенко, Ю. Друнина, Л. Васильева, Ю. Мориц, Н. Тряпкин, А. Кушнер, О. Чухонцев, Б. Чичибабин, Ю. Кузнецов, И. Шкляревский, О. Фокина, Д. Пригов, Т. Кибиров, И. Жданов, О. Седакова и др.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center"/>
      </w:pPr>
      <w:r w:rsidRPr="00D2578F">
        <w:rPr>
          <w:b/>
          <w:bCs/>
          <w:color w:val="000000"/>
        </w:rPr>
        <w:t>Из зарубежной литературы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Джордж Бернард Шоу. </w:t>
      </w:r>
      <w:r w:rsidRPr="00D2578F">
        <w:rPr>
          <w:b/>
          <w:bCs/>
          <w:i/>
          <w:iCs/>
          <w:color w:val="000000"/>
        </w:rPr>
        <w:t>«</w:t>
      </w:r>
      <w:r w:rsidRPr="00D2578F">
        <w:rPr>
          <w:bCs/>
          <w:i/>
          <w:iCs/>
          <w:color w:val="000000"/>
        </w:rPr>
        <w:t>Дом, где разбиваются сердца».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«Дом, где разбиваются сердца». Влияние А. П. Чехова на драматургию Д. Б. Шоу. «Английская фантазия на русские темы». Мастерство писателя в создании индивидуальных характеров. Труд как созидательная </w:t>
      </w:r>
      <w:r w:rsidRPr="00D2578F">
        <w:rPr>
          <w:bCs/>
          <w:color w:val="000000"/>
        </w:rPr>
        <w:t>и</w:t>
      </w:r>
      <w:r w:rsidRPr="00D2578F">
        <w:rPr>
          <w:color w:val="000000"/>
        </w:rPr>
        <w:t>очищающая сила.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Теория литературы. Парадокс как художественный прием.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b/>
          <w:bCs/>
          <w:color w:val="000000"/>
        </w:rPr>
        <w:t xml:space="preserve">Томас Стернз Элиот. </w:t>
      </w:r>
      <w:r w:rsidRPr="00D2578F">
        <w:rPr>
          <w:color w:val="000000"/>
        </w:rPr>
        <w:t xml:space="preserve">Слово о поэте. Стихотворение </w:t>
      </w:r>
      <w:r w:rsidRPr="00D2578F">
        <w:rPr>
          <w:bCs/>
          <w:i/>
          <w:iCs/>
          <w:color w:val="000000"/>
        </w:rPr>
        <w:t>«Любовная песнь Дж. Альфреда Пруфрока»</w:t>
      </w:r>
      <w:r w:rsidRPr="00D2578F">
        <w:rPr>
          <w:b/>
          <w:bCs/>
          <w:i/>
          <w:iCs/>
          <w:color w:val="000000"/>
        </w:rPr>
        <w:t xml:space="preserve">. </w:t>
      </w:r>
      <w:r w:rsidRPr="00D2578F">
        <w:rPr>
          <w:color w:val="000000"/>
        </w:rPr>
        <w:t>Тревога и растерянность человека на рубеже новой эры, начавшейся Первой мировой войной. Ирония автора. Пародийное использование мотивов из классической поэзии (Данте, Шекспира, Дж. Донна и др.).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Эрнест Миллер Хемингуэй. </w:t>
      </w:r>
      <w:r w:rsidRPr="00D2578F">
        <w:rPr>
          <w:color w:val="000000"/>
        </w:rPr>
        <w:t xml:space="preserve">Рассказ о писателе </w:t>
      </w:r>
      <w:r w:rsidRPr="00D2578F">
        <w:rPr>
          <w:bCs/>
          <w:color w:val="000000"/>
        </w:rPr>
        <w:t>с</w:t>
      </w:r>
      <w:r w:rsidRPr="00D2578F">
        <w:rPr>
          <w:color w:val="000000"/>
        </w:rPr>
        <w:t xml:space="preserve">краткой характеристикой романов </w:t>
      </w:r>
      <w:r w:rsidRPr="00D2578F">
        <w:rPr>
          <w:bCs/>
          <w:i/>
          <w:iCs/>
          <w:color w:val="000000"/>
        </w:rPr>
        <w:t>«И восходит солнце», «Прощай, оружие!»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 xml:space="preserve">Повесть </w:t>
      </w:r>
      <w:r w:rsidRPr="00D2578F">
        <w:rPr>
          <w:bCs/>
          <w:i/>
          <w:iCs/>
          <w:color w:val="000000"/>
        </w:rPr>
        <w:t>«Старик и море»</w:t>
      </w:r>
      <w:r w:rsidRPr="00D2578F">
        <w:rPr>
          <w:color w:val="000000"/>
        </w:rPr>
        <w:t>как итог долгих нравственных исканий писателя. Образ главного героя - старика Сантьяго. Единение человека и природы. Самообладание и сила духа героя повести («Человека можно уничтожить, но его нельзя победить»).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 xml:space="preserve">Эрих Мария Ремарк. </w:t>
      </w:r>
      <w:r w:rsidRPr="00D2578F">
        <w:rPr>
          <w:bCs/>
          <w:i/>
          <w:iCs/>
          <w:color w:val="000000"/>
        </w:rPr>
        <w:t>«Три товарища.</w:t>
      </w:r>
      <w:r w:rsidRPr="00D2578F">
        <w:rPr>
          <w:color w:val="000000"/>
        </w:rPr>
        <w:t>(Обзорное изучение романа.) Э. М. Ремарк как наиболее яркий представитель «потерянного поколения». Трагическая концепция жизни в романе. Стремление героев романа найти свое место в жизни, опираясь на гуманистические ценности: солидарность, готовность помочь, дружбу, любовь. Своеобразие художественного стиля писателя (особенности диалогов, внутренних монологов, психологический подтекст).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D2578F">
        <w:rPr>
          <w:color w:val="000000"/>
        </w:rPr>
        <w:t>Теория литературы. Внутренний монолог (закрепление понятия).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Pr="00D2578F" w:rsidRDefault="00B05F56" w:rsidP="00B05F56">
      <w:pPr>
        <w:ind w:left="360"/>
      </w:pPr>
      <w:r w:rsidRPr="00D2578F">
        <w:rPr>
          <w:b/>
        </w:rPr>
        <w:t>Требования  к знаниям и умениям учащихся по данной теме:</w:t>
      </w:r>
    </w:p>
    <w:p w:rsidR="00B05F56" w:rsidRPr="00D2578F" w:rsidRDefault="00B05F56" w:rsidP="00B05F56">
      <w:pPr>
        <w:rPr>
          <w:b/>
        </w:rPr>
      </w:pPr>
      <w:r w:rsidRPr="00D2578F">
        <w:rPr>
          <w:b/>
        </w:rPr>
        <w:lastRenderedPageBreak/>
        <w:t>Знать:</w:t>
      </w:r>
    </w:p>
    <w:p w:rsidR="00B05F56" w:rsidRPr="00D2578F" w:rsidRDefault="00B05F56" w:rsidP="00B05F56">
      <w:pPr>
        <w:ind w:left="360"/>
        <w:jc w:val="both"/>
      </w:pPr>
      <w:r w:rsidRPr="00D2578F">
        <w:t>- влияние Великой Отечественной войны и «оттепели» 60-х годов на развитие литературы;</w:t>
      </w:r>
    </w:p>
    <w:p w:rsidR="00B05F56" w:rsidRPr="00D2578F" w:rsidRDefault="00B05F56" w:rsidP="00B05F56">
      <w:pPr>
        <w:ind w:left="360"/>
        <w:jc w:val="both"/>
      </w:pPr>
      <w:r w:rsidRPr="00D2578F">
        <w:t xml:space="preserve">- новые направления в русской литературе второй половины </w:t>
      </w:r>
      <w:r w:rsidRPr="00D2578F">
        <w:rPr>
          <w:lang w:val="en-US"/>
        </w:rPr>
        <w:t>XX</w:t>
      </w:r>
      <w:r w:rsidRPr="00D2578F">
        <w:t xml:space="preserve"> века и наиболее яркие их представители: «лагерная» тема (В.Шаламов, А.Солженицын), «деревенская» проза (В.Распутин), тема исторической памяти (А.Твардовский), человек на войне (В.Быков), «бардовская» поэзия (Б.Окуджава);</w:t>
      </w:r>
    </w:p>
    <w:p w:rsidR="00B05F56" w:rsidRPr="00D2578F" w:rsidRDefault="00B05F56" w:rsidP="00B05F56">
      <w:pPr>
        <w:ind w:left="360"/>
        <w:jc w:val="both"/>
      </w:pPr>
      <w:r w:rsidRPr="00D2578F">
        <w:t xml:space="preserve"> - своеобразие поэтического мира Н.Рубцова, И.Бродского, Б.Окуджавы;</w:t>
      </w:r>
    </w:p>
    <w:p w:rsidR="00B05F56" w:rsidRPr="00D2578F" w:rsidRDefault="00B05F56" w:rsidP="00B05F56">
      <w:pPr>
        <w:ind w:left="360"/>
        <w:jc w:val="both"/>
      </w:pPr>
      <w:r w:rsidRPr="00D2578F">
        <w:t>- новаторство драматургии А.Вампилова;</w:t>
      </w:r>
    </w:p>
    <w:p w:rsidR="00B05F56" w:rsidRPr="00D2578F" w:rsidRDefault="00B05F56" w:rsidP="00B05F56">
      <w:pPr>
        <w:ind w:left="360"/>
        <w:jc w:val="both"/>
      </w:pPr>
      <w:r w:rsidRPr="00D2578F">
        <w:t>- основные тенденции современного литературного процесса;</w:t>
      </w:r>
    </w:p>
    <w:p w:rsidR="00B05F56" w:rsidRPr="00D2578F" w:rsidRDefault="00B05F56" w:rsidP="00B05F56">
      <w:pPr>
        <w:ind w:left="360"/>
        <w:jc w:val="both"/>
      </w:pPr>
      <w:r w:rsidRPr="00D2578F">
        <w:t>- теоретико-литературные понятия: традиции и новаторство, драматургия, «бардовская» поэзия, постмодернизм;</w:t>
      </w:r>
    </w:p>
    <w:p w:rsidR="00B05F56" w:rsidRPr="00D2578F" w:rsidRDefault="00B05F56" w:rsidP="00B05F56">
      <w:pPr>
        <w:ind w:left="360"/>
        <w:jc w:val="both"/>
      </w:pPr>
      <w:r w:rsidRPr="00D2578F">
        <w:t>- содержание изученных произведений.</w:t>
      </w:r>
    </w:p>
    <w:p w:rsidR="00B05F56" w:rsidRPr="00D2578F" w:rsidRDefault="00B05F56" w:rsidP="00B05F56">
      <w:pPr>
        <w:jc w:val="both"/>
      </w:pPr>
      <w:r w:rsidRPr="00D2578F">
        <w:rPr>
          <w:b/>
        </w:rPr>
        <w:t>Уметь:</w:t>
      </w:r>
    </w:p>
    <w:p w:rsidR="00B05F56" w:rsidRPr="00D2578F" w:rsidRDefault="00B05F56" w:rsidP="00B05F56">
      <w:pPr>
        <w:ind w:left="360"/>
        <w:jc w:val="both"/>
      </w:pPr>
      <w:r w:rsidRPr="00D2578F">
        <w:t>- соотносить изученные произведения с общественной жизнью и культурой; раскрывать конкретно-историческое и общечеловеческое содержание изученных произведений; выявлять «сквозные» темы и ключевые проблемы русской литературы в связи с изученными произведениями; соотносить произведение с литературным направлением эпохи;</w:t>
      </w:r>
    </w:p>
    <w:p w:rsidR="00B05F56" w:rsidRPr="00D2578F" w:rsidRDefault="00B05F56" w:rsidP="00B05F56">
      <w:pPr>
        <w:ind w:left="360"/>
        <w:jc w:val="both"/>
      </w:pPr>
      <w:r w:rsidRPr="00D2578F">
        <w:t>- анализировать и интерпретировать изученные произведения;</w:t>
      </w:r>
    </w:p>
    <w:p w:rsidR="00B05F56" w:rsidRPr="00D2578F" w:rsidRDefault="00B05F56" w:rsidP="00B05F56">
      <w:pPr>
        <w:ind w:left="360"/>
        <w:jc w:val="both"/>
      </w:pPr>
      <w:r w:rsidRPr="00D2578F">
        <w:t>- выявлять авторскую позицию;</w:t>
      </w:r>
    </w:p>
    <w:p w:rsidR="00B05F56" w:rsidRPr="00D2578F" w:rsidRDefault="00B05F56" w:rsidP="00B05F56">
      <w:pPr>
        <w:ind w:left="360"/>
        <w:jc w:val="both"/>
      </w:pPr>
      <w:r w:rsidRPr="00D2578F">
        <w:t>- формулировать свое отношение к прочитанному;</w:t>
      </w:r>
    </w:p>
    <w:p w:rsidR="00B05F56" w:rsidRPr="00D2578F" w:rsidRDefault="00B05F56" w:rsidP="00B05F56">
      <w:pPr>
        <w:ind w:left="360"/>
        <w:jc w:val="both"/>
      </w:pPr>
      <w:r w:rsidRPr="00D2578F">
        <w:t xml:space="preserve">- писать рецензии на прочитанные произведения и сочинения по творчеству писателей второй половины </w:t>
      </w:r>
      <w:r w:rsidRPr="00D2578F">
        <w:rPr>
          <w:lang w:val="en-US"/>
        </w:rPr>
        <w:t>XX</w:t>
      </w:r>
      <w:r w:rsidRPr="00D2578F">
        <w:t xml:space="preserve"> века.</w:t>
      </w:r>
    </w:p>
    <w:p w:rsidR="00B05F56" w:rsidRPr="00D2578F" w:rsidRDefault="00B05F56" w:rsidP="00B05F56">
      <w:pPr>
        <w:ind w:left="360"/>
        <w:jc w:val="both"/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br w:type="page"/>
      </w:r>
      <w:r w:rsidRPr="00D2578F">
        <w:rPr>
          <w:b/>
          <w:bCs/>
          <w:color w:val="000000"/>
        </w:rPr>
        <w:lastRenderedPageBreak/>
        <w:t xml:space="preserve">Основные виды устных и  письменных работ 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Устно: выразительное чтение текста художественного произведения в объеме изучаемого курса литературы, комментированное чтение.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Устный пересказ всех видов - подробный, выборочный, от другого лица, краткий, художественный (с максимальным использованием художественных особенностей изучаемого текста) - главы, нескольких глав повести, романа, стихотворения в прозе, пьесы, критической статьи и т. д.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Подготовка характеристики героя или героев (индивидуальная, групповая, сравнительная) крупных художественных произведений, изучаемых по программе старших классов.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Рассказ, сообщение, размышление о мастерстве писателя, стилистических особенностях его произведений, анализ отрывка, целого произведения, устный комментарий прочитанного.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Рецензия на самостоятельно прочитанное произведение большого объема, просмотренный фильм или фильмы одного режиссера, спектакль или работу актера, выставку картин или работу одного художника, актерское чтение, иллюстрации и пр.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Подготовка сообщения, доклада, лекции на литературные и свободные темы, связанные с изучаемыми художественными произведениями.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Свободное владение монологической и диалогической речью (в процессе монолога, диалога, беседы, интервью, доклада, сообщения, учебной лекции, ведения литературного вечера, конкурса и т. д.).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Использование словарей различных типов (орфографических, орфоэпических, мифологических, энциклопедических и др.), каталогов школьных, районных и городских библиотек.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Письменно: составление планов, тезисов, рефератов, аннотаций к книге, фильму, спектаклю.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Создание сочинений проблемного характера, рассуждений, всех видов характеристик героев изучаемых произведений.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Создание оригинальных произведений (рассказа, стихотворения, былины, баллады, частушки, поговорки, эссе, очерка - на выбор). Подготовка доклада, лекции для будущего прочтения вслух на классном или школьном вечере.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>Создание рецензии на прочитанную книгу, устный доклад, выступление, фильм, спектакль, работу художника-иллюстратора.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D2578F">
        <w:rPr>
          <w:b/>
          <w:bCs/>
          <w:color w:val="000000"/>
        </w:rPr>
        <w:t>ПРОИЗВЕДЕНИЯ ДЛЯ ЗАУЧИВАНИЯ НАИЗУСТЬ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b/>
          <w:bCs/>
          <w:color w:val="000000"/>
        </w:rPr>
        <w:t>Одиннадцатый класс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И. А. Бунин. 2-3 стихотворения (по выбору учащихся).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В. Я. Б р ю с о в. 1-2 стихотворения (по выбору учащихся).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Н.С.Гумилев. 1-2 стихотворения (по выбору учащихся).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А. А. Блок. Незнакомка. Россия. «Ночь, улица, фонарь, аптека...».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В. В. Маяковский. А вы могли бы?. Послушайте!.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С.А.Есенин. Письмо к матери. «Шаганэ ты моя, Шаганэ!..». «Не жалею, не зову, не плачу...».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М. И. Ц в ет а е в а. «Моим стихам, написанным так рано...». Стихи к Блоку («Имя твое - птица в руке...»). «Кто создан из камня, кто создан из глины...».</w:t>
      </w:r>
    </w:p>
    <w:p w:rsidR="00B05F56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О. Э. Мандельштам. «</w:t>
      </w:r>
      <w:r w:rsidRPr="00D2578F">
        <w:rPr>
          <w:bCs/>
          <w:iCs/>
          <w:color w:val="000000"/>
          <w:lang w:val="en-US"/>
        </w:rPr>
        <w:t>NotreD</w:t>
      </w:r>
      <w:r w:rsidRPr="00D2578F">
        <w:rPr>
          <w:bCs/>
          <w:iCs/>
          <w:color w:val="000000"/>
        </w:rPr>
        <w:t>а</w:t>
      </w:r>
      <w:r w:rsidRPr="00D2578F">
        <w:rPr>
          <w:bCs/>
          <w:iCs/>
          <w:color w:val="000000"/>
          <w:lang w:val="en-US"/>
        </w:rPr>
        <w:t>m</w:t>
      </w:r>
      <w:r w:rsidRPr="00D2578F">
        <w:rPr>
          <w:bCs/>
          <w:iCs/>
          <w:color w:val="000000"/>
        </w:rPr>
        <w:t>е».</w:t>
      </w:r>
      <w:r w:rsidRPr="00D2578F">
        <w:rPr>
          <w:color w:val="000000"/>
        </w:rPr>
        <w:t xml:space="preserve"> «Я вернулся в мой город, знакомый до слез...».</w:t>
      </w:r>
    </w:p>
    <w:p w:rsidR="00B05F56" w:rsidRPr="00D2578F" w:rsidRDefault="00B05F56" w:rsidP="00B05F56">
      <w:pPr>
        <w:shd w:val="clear" w:color="auto" w:fill="FFFFFF"/>
        <w:autoSpaceDE w:val="0"/>
        <w:autoSpaceDN w:val="0"/>
        <w:adjustRightInd w:val="0"/>
        <w:jc w:val="both"/>
      </w:pPr>
      <w:r w:rsidRPr="00D2578F">
        <w:rPr>
          <w:color w:val="000000"/>
        </w:rPr>
        <w:t>А. А. Ахматова. «Мне ни к чему одические рати...». «Мне голос был. Он звал утешно...». Родная земля.</w:t>
      </w:r>
    </w:p>
    <w:p w:rsidR="00B05F56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D2578F">
        <w:rPr>
          <w:color w:val="000000"/>
        </w:rPr>
        <w:t xml:space="preserve">Б. Л. П а с т е р н а к. «Февраль. Достать чернил и плакать!..». Определение поэзии. «Во всем мне </w:t>
      </w:r>
      <w:r w:rsidR="00E51DFC">
        <w:rPr>
          <w:color w:val="000000"/>
        </w:rPr>
        <w:t>хочется дойти до самой сути...</w:t>
      </w:r>
    </w:p>
    <w:p w:rsidR="00E51DFC" w:rsidRPr="00E51DFC" w:rsidRDefault="00E51DFC" w:rsidP="00B05F56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B05F56" w:rsidRDefault="00B05F56" w:rsidP="00B05F56">
      <w:pPr>
        <w:shd w:val="clear" w:color="auto" w:fill="FFFFFF"/>
        <w:autoSpaceDE w:val="0"/>
        <w:autoSpaceDN w:val="0"/>
        <w:adjustRightInd w:val="0"/>
        <w:jc w:val="both"/>
        <w:rPr>
          <w:rFonts w:ascii="Arial Narrow" w:hAnsi="Arial Narrow"/>
          <w:color w:val="000000"/>
        </w:rPr>
      </w:pPr>
    </w:p>
    <w:p w:rsidR="00E51DFC" w:rsidRPr="00E51DFC" w:rsidRDefault="00E51DFC" w:rsidP="00E51DFC">
      <w:pPr>
        <w:jc w:val="center"/>
        <w:rPr>
          <w:b/>
          <w:bCs/>
          <w:color w:val="000000"/>
        </w:rPr>
      </w:pPr>
    </w:p>
    <w:p w:rsidR="00E51DFC" w:rsidRPr="008B74BE" w:rsidRDefault="005120EB" w:rsidP="00E51DF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</w:t>
      </w:r>
      <w:r w:rsidR="00E51DFC" w:rsidRPr="008B74BE">
        <w:rPr>
          <w:b/>
          <w:bCs/>
          <w:color w:val="000000"/>
          <w:sz w:val="28"/>
          <w:szCs w:val="28"/>
        </w:rPr>
        <w:t>Учебно-тематический план. 11 класс. Базовый уровень</w:t>
      </w:r>
    </w:p>
    <w:p w:rsidR="00E51DFC" w:rsidRPr="00E51DFC" w:rsidRDefault="00E51DFC" w:rsidP="00E51DFC">
      <w:pPr>
        <w:jc w:val="center"/>
        <w:rPr>
          <w:b/>
          <w:bCs/>
          <w:color w:val="000000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5562"/>
        <w:gridCol w:w="992"/>
        <w:gridCol w:w="4494"/>
        <w:gridCol w:w="3096"/>
      </w:tblGrid>
      <w:tr w:rsidR="00E51DFC" w:rsidRPr="00E51DFC" w:rsidTr="00E51DFC">
        <w:trPr>
          <w:trHeight w:val="335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 w:rsidRPr="00E51DFC">
              <w:rPr>
                <w:kern w:val="28"/>
              </w:rPr>
              <w:t>№</w:t>
            </w:r>
          </w:p>
        </w:tc>
        <w:tc>
          <w:tcPr>
            <w:tcW w:w="5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 w:rsidRPr="00E51DFC">
              <w:rPr>
                <w:b/>
              </w:rPr>
              <w:t>Тема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Кол-во</w:t>
            </w:r>
          </w:p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часов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В том числе</w:t>
            </w: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Развитие речи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Контрольные работы, тесты</w:t>
            </w: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Литература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B93258">
        <w:trPr>
          <w:trHeight w:val="50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b/>
                <w:kern w:val="28"/>
              </w:rPr>
              <w:t>Введение. Литература начала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B93258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B93258" w:rsidRPr="00E51DFC" w:rsidTr="004B3263">
        <w:trPr>
          <w:trHeight w:val="80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58" w:rsidRPr="00E51DFC" w:rsidRDefault="00B93258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B93258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>
              <w:rPr>
                <w:b/>
                <w:kern w:val="28"/>
              </w:rPr>
              <w:t>Своеобразие реализма. Традиции А.П. Чехова в новой прозе.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58" w:rsidRDefault="00B93258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58" w:rsidRPr="00E51DFC" w:rsidRDefault="00B93258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58" w:rsidRPr="00E51DFC" w:rsidRDefault="00B93258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42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>
              <w:rPr>
                <w:b/>
                <w:kern w:val="28"/>
              </w:rPr>
              <w:t>Проза 20 века. Идейно-политические разногласия.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Писатели-реалисты начала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И.А.Бунин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А.И.Куприн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  <w:p w:rsidR="00E51DFC" w:rsidRPr="00E51DFC" w:rsidRDefault="004B3263" w:rsidP="004B3263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  <w:r>
              <w:rPr>
                <w:kern w:val="28"/>
              </w:rPr>
              <w:t xml:space="preserve"> С</w:t>
            </w:r>
            <w:r w:rsidR="00E51DFC" w:rsidRPr="00E51DFC">
              <w:rPr>
                <w:kern w:val="28"/>
              </w:rPr>
              <w:t>очинение по тв-ву Бунина, Куприна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М.Горький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Классное</w:t>
            </w:r>
          </w:p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сочинение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Серебряный век русской поэзии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 xml:space="preserve">Серебряный век как своеобразный «русский ренессанс». Литературные течения поэзии русского </w:t>
            </w:r>
            <w:r w:rsidRPr="00E51DFC">
              <w:rPr>
                <w:kern w:val="28"/>
              </w:rPr>
              <w:lastRenderedPageBreak/>
              <w:t>модернизма: символизм, акмеизм, футуризм. Поэты, творившие вне литературных течений: И.Ф.Анненский, М.И.Цветаева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lastRenderedPageBreak/>
              <w:t>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Символизм. Брюсов. Бальмонт. 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Акмеизм. Гумилёв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Футуризм. Северянин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4B32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E51DFC" w:rsidRPr="00E51DFC" w:rsidTr="004B3263">
        <w:trPr>
          <w:trHeight w:val="123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E51DFC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А. А. Блок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Default="004B3263" w:rsidP="004B32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  <w:p w:rsidR="004B3263" w:rsidRPr="00E51DFC" w:rsidRDefault="004B3263" w:rsidP="004B32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Классное</w:t>
            </w:r>
          </w:p>
          <w:p w:rsidR="004B3263" w:rsidRPr="00E51DFC" w:rsidRDefault="004B3263" w:rsidP="004B3263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Сочинение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  <w:p w:rsidR="00E51DFC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тест</w:t>
            </w:r>
          </w:p>
        </w:tc>
      </w:tr>
      <w:tr w:rsidR="004B3263" w:rsidRPr="00E51DFC" w:rsidTr="00E51DFC">
        <w:trPr>
          <w:trHeight w:val="40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В. В. Маяковский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Классное сочинение по тв-ву Блока,  Есенина, Маяковского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Новокрестьянская поэзия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С. А. Есенин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Литература 20-х годов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4B3263">
        <w:trPr>
          <w:trHeight w:val="58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Обзор русской литературы 20-х годов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4B3263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  <w:r>
              <w:rPr>
                <w:kern w:val="28"/>
              </w:rPr>
              <w:t xml:space="preserve">     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63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>
              <w:rPr>
                <w:kern w:val="28"/>
              </w:rPr>
              <w:t>Е.И.Замятин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Default="004B3263" w:rsidP="004B3263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  <w:r>
              <w:rPr>
                <w:kern w:val="28"/>
              </w:rPr>
              <w:t xml:space="preserve">     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Литература 30-х годов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580C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Обзор русской литературы 30-х годов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580C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А.П. Платонов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987C4A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580C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18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М. А. Булгаков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5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4A" w:rsidRPr="00E51DFC" w:rsidRDefault="00987C4A" w:rsidP="00987C4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  <w:p w:rsidR="004B3263" w:rsidRPr="00E51DFC" w:rsidRDefault="00987C4A" w:rsidP="00987C4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Классное</w:t>
            </w:r>
            <w:r w:rsidRPr="00E51DFC">
              <w:rPr>
                <w:kern w:val="28"/>
              </w:rPr>
              <w:t xml:space="preserve"> сочинение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580C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lastRenderedPageBreak/>
              <w:t>19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М. И. Цветаева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580C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О. Э. Мандельштам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580C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>
              <w:rPr>
                <w:kern w:val="28"/>
              </w:rPr>
              <w:t>А.А.Ахматова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987C4A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4A" w:rsidRPr="00E51DFC" w:rsidRDefault="00987C4A" w:rsidP="00987C4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  <w:p w:rsidR="004B3263" w:rsidRPr="00E51DFC" w:rsidRDefault="00987C4A" w:rsidP="00987C4A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Классное сочинение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580C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М. А. Шолохов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E16B0C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7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Литература периода Великой Отечественной войны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  <w:r w:rsidRPr="00E51DFC">
              <w:rPr>
                <w:kern w:val="28"/>
              </w:rPr>
              <w:t>Обзор литературы периода Великой Отечественной войны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Литература второй половины XX 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Обзор литературы второй половины XX века. Поэзия 60-х годов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Новое осмысление военной темы в литературе 50-90-х годов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А. Т. Твардовский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Б. Л. Пастернак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Анализ стихотворения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В. Т. Шаламов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29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А. И. Солженицын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4218F5">
        <w:trPr>
          <w:trHeight w:val="73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30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В. Г.  Распутин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Классное сочинение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218F5" w:rsidRPr="00E51DFC" w:rsidTr="004218F5">
        <w:trPr>
          <w:trHeight w:val="3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31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>
              <w:rPr>
                <w:kern w:val="28"/>
              </w:rPr>
              <w:t>В.М.Шукшин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  <w:p w:rsidR="004218F5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4218F5">
        <w:trPr>
          <w:trHeight w:val="51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lastRenderedPageBreak/>
              <w:t>32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Н. М. Рубцов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218F5" w:rsidRPr="00E51DFC" w:rsidTr="00E51DFC">
        <w:trPr>
          <w:trHeight w:val="2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33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>
              <w:rPr>
                <w:kern w:val="28"/>
              </w:rPr>
              <w:t>Р.Гамзатов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34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И. А. Бродский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4218F5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 w:rsidRPr="00E51DFC">
              <w:rPr>
                <w:kern w:val="28"/>
              </w:rPr>
              <w:t>3</w:t>
            </w:r>
            <w:r w:rsidR="004218F5">
              <w:rPr>
                <w:kern w:val="28"/>
              </w:rPr>
              <w:t>5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Б. Ш. Окуджава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36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А. В. Вампилов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Литература конца XX- начала XXI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37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rPr>
                <w:kern w:val="28"/>
              </w:rPr>
            </w:pPr>
            <w:r w:rsidRPr="00E51DFC">
              <w:rPr>
                <w:kern w:val="28"/>
              </w:rPr>
              <w:t>Основные направления и тенденции развития современной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  <w:p w:rsidR="004218F5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Классное сочинение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b/>
                <w:kern w:val="28"/>
              </w:rPr>
            </w:pPr>
            <w:r w:rsidRPr="00E51DFC">
              <w:rPr>
                <w:b/>
                <w:kern w:val="28"/>
              </w:rPr>
              <w:t>Из зарубежной 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38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Б.Шоу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 w:rsidRPr="00E51DFC">
              <w:rPr>
                <w:kern w:val="28"/>
              </w:rPr>
              <w:t>39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Э. М. Хемингуэй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  <w:r>
              <w:rPr>
                <w:kern w:val="28"/>
              </w:rPr>
              <w:t>40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Проблемы и уроки литературы XX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218F5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</w:p>
        </w:tc>
      </w:tr>
      <w:tr w:rsidR="004B3263" w:rsidRPr="00E51DFC" w:rsidTr="00E51DFC">
        <w:trPr>
          <w:trHeight w:val="33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right"/>
              <w:rPr>
                <w:kern w:val="28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both"/>
              <w:rPr>
                <w:kern w:val="28"/>
              </w:rPr>
            </w:pPr>
            <w:r w:rsidRPr="00E51DFC">
              <w:rPr>
                <w:kern w:val="28"/>
              </w:rPr>
              <w:t>Всего уроков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4B3263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 w:rsidRPr="00E51DFC">
              <w:rPr>
                <w:kern w:val="28"/>
              </w:rPr>
              <w:t>102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B93300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63" w:rsidRPr="00E51DFC" w:rsidRDefault="00B93300" w:rsidP="0060607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1</w:t>
            </w:r>
          </w:p>
        </w:tc>
      </w:tr>
    </w:tbl>
    <w:p w:rsidR="00E51DFC" w:rsidRPr="00E51DFC" w:rsidRDefault="00E51DFC" w:rsidP="00E51DFC">
      <w:pPr>
        <w:jc w:val="center"/>
        <w:rPr>
          <w:b/>
          <w:bCs/>
          <w:color w:val="000000"/>
        </w:rPr>
      </w:pPr>
    </w:p>
    <w:p w:rsidR="00E51DFC" w:rsidRDefault="00E51DFC" w:rsidP="00E51DF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E51DFC">
        <w:rPr>
          <w:b/>
          <w:bCs/>
          <w:color w:val="000000"/>
        </w:rPr>
        <w:br w:type="page"/>
      </w:r>
    </w:p>
    <w:p w:rsidR="00860A50" w:rsidRPr="008B74BE" w:rsidRDefault="005120EB" w:rsidP="00E51DF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7</w:t>
      </w:r>
      <w:r w:rsidR="008B74BE">
        <w:rPr>
          <w:b/>
          <w:bCs/>
          <w:color w:val="000000"/>
          <w:sz w:val="28"/>
          <w:szCs w:val="28"/>
        </w:rPr>
        <w:t xml:space="preserve">.  </w:t>
      </w:r>
      <w:r w:rsidR="00860A50" w:rsidRPr="008B74BE">
        <w:rPr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E51DFC" w:rsidRPr="00105C61" w:rsidRDefault="00E51DFC" w:rsidP="00E51DFC">
      <w:pPr>
        <w:rPr>
          <w:b/>
          <w:bCs/>
        </w:rPr>
      </w:pPr>
      <w:r w:rsidRPr="00105C61">
        <w:rPr>
          <w:b/>
          <w:bCs/>
        </w:rPr>
        <w:t xml:space="preserve">11 класс - </w:t>
      </w:r>
      <w:r>
        <w:rPr>
          <w:b/>
          <w:bCs/>
        </w:rPr>
        <w:t>102 часа</w:t>
      </w:r>
    </w:p>
    <w:tbl>
      <w:tblPr>
        <w:tblW w:w="159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709"/>
        <w:gridCol w:w="1275"/>
        <w:gridCol w:w="1843"/>
        <w:gridCol w:w="4678"/>
        <w:gridCol w:w="3118"/>
        <w:gridCol w:w="2897"/>
      </w:tblGrid>
      <w:tr w:rsidR="00E1525C" w:rsidRPr="00105C61" w:rsidTr="00696CC3">
        <w:trPr>
          <w:tblHeader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05C61">
              <w:rPr>
                <w:b/>
                <w:bCs/>
              </w:rPr>
              <w:t>№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05C61">
              <w:rPr>
                <w:b/>
                <w:bCs/>
              </w:rPr>
              <w:t>урока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</w:t>
            </w:r>
            <w:r w:rsidR="00696CC3">
              <w:rPr>
                <w:b/>
                <w:bCs/>
              </w:rPr>
              <w:t>.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05C61">
              <w:rPr>
                <w:b/>
                <w:bCs/>
              </w:rPr>
              <w:t>Дата</w:t>
            </w: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05C61">
              <w:rPr>
                <w:b/>
                <w:bCs/>
              </w:rPr>
              <w:t>Вид урока.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05C61">
              <w:rPr>
                <w:b/>
                <w:bCs/>
              </w:rPr>
              <w:t>Основные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05C61">
              <w:rPr>
                <w:b/>
                <w:bCs/>
              </w:rPr>
              <w:t>виды деятельности учителя и учащихся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05C61">
              <w:rPr>
                <w:b/>
                <w:bCs/>
              </w:rPr>
              <w:t>Тема урока.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05C61">
              <w:rPr>
                <w:b/>
                <w:bCs/>
              </w:rPr>
              <w:t>Основное содержание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05C61">
              <w:rPr>
                <w:b/>
                <w:bCs/>
              </w:rPr>
              <w:t>Учебно-познавательная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5C61">
              <w:rPr>
                <w:b/>
                <w:bCs/>
              </w:rPr>
              <w:t>компетенция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05C61">
              <w:rPr>
                <w:b/>
                <w:bCs/>
              </w:rPr>
              <w:t>Информационная компетенция</w:t>
            </w:r>
          </w:p>
        </w:tc>
      </w:tr>
      <w:tr w:rsidR="00515BE2" w:rsidRPr="00105C61" w:rsidTr="00A65C58">
        <w:tc>
          <w:tcPr>
            <w:tcW w:w="15938" w:type="dxa"/>
            <w:gridSpan w:val="7"/>
          </w:tcPr>
          <w:p w:rsidR="00515BE2" w:rsidRPr="00515BE2" w:rsidRDefault="00515BE2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515BE2">
              <w:rPr>
                <w:b/>
                <w:i/>
                <w:iCs/>
                <w:sz w:val="28"/>
              </w:rPr>
              <w:t>1 полугодие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rPr>
                <w:bCs/>
              </w:rPr>
              <w:t>1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Введение</w:t>
            </w:r>
            <w:r w:rsidRPr="00105C61">
              <w:t xml:space="preserve">. </w:t>
            </w:r>
            <w:r>
              <w:t xml:space="preserve">Русская литература 20 века в контексте мировой культуры. </w:t>
            </w:r>
            <w:r w:rsidRPr="00105C61">
              <w:t xml:space="preserve">Судьба России в </w:t>
            </w:r>
            <w:r w:rsidRPr="00105C61">
              <w:rPr>
                <w:lang w:val="en-US"/>
              </w:rPr>
              <w:t>XX</w:t>
            </w:r>
            <w:r w:rsidRPr="00105C61">
              <w:t xml:space="preserve"> веке. Основные направления, темы и проблемы русской литературы </w:t>
            </w:r>
            <w:r w:rsidRPr="00105C61">
              <w:rPr>
                <w:lang w:val="en-US"/>
              </w:rPr>
              <w:t>XX</w:t>
            </w:r>
            <w:r w:rsidRPr="00105C61">
              <w:t xml:space="preserve"> века. Характеристика литературного процесса начала </w:t>
            </w:r>
            <w:r w:rsidRPr="00105C61">
              <w:rPr>
                <w:lang w:val="en-US"/>
              </w:rPr>
              <w:t>XX</w:t>
            </w:r>
            <w:r w:rsidRPr="00105C61">
              <w:t xml:space="preserve"> века. Многообразие литературных направлений, стилей, школ, групп. Направления философской мысли начала столетия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темы и проблемы русской литературы </w:t>
            </w:r>
            <w:r w:rsidRPr="00105C61">
              <w:rPr>
                <w:lang w:val="en-US"/>
              </w:rPr>
              <w:t>XX</w:t>
            </w:r>
            <w:r w:rsidRPr="00105C61">
              <w:t xml:space="preserve"> века, основные закономерности развития литературного процесса рубежа веков.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соотносить процесс развития литературы с общественной жизнью и культурой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rPr>
          <w:trHeight w:val="1742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05C61">
              <w:rPr>
                <w:bCs/>
              </w:rPr>
              <w:t xml:space="preserve">2 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t>Взаимодействие зарубежной русской литературы и литературы других народов России.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 xml:space="preserve">Знать </w:t>
            </w:r>
            <w:r>
              <w:t xml:space="preserve">основные </w:t>
            </w:r>
            <w:r w:rsidRPr="00105C61">
              <w:t xml:space="preserve"> темы </w:t>
            </w:r>
            <w:r>
              <w:t>зарубежной русской литературы и литературы других народов России.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план-конспект лекции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rPr>
          <w:trHeight w:val="77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Лекция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Основы новейшей поэзии. Модернизм.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 xml:space="preserve">Знать </w:t>
            </w:r>
            <w:r>
              <w:t xml:space="preserve">основные </w:t>
            </w:r>
            <w:r w:rsidRPr="00105C61">
              <w:t xml:space="preserve"> темы </w:t>
            </w:r>
            <w:r>
              <w:t>и мотивы новейшей поэзии, признаки модернизма.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план-конспект лекции</w:t>
            </w:r>
            <w:r>
              <w:t>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rPr>
          <w:trHeight w:val="502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Лекция. Беседа.</w:t>
            </w:r>
          </w:p>
        </w:tc>
        <w:tc>
          <w:tcPr>
            <w:tcW w:w="4678" w:type="dxa"/>
          </w:tcPr>
          <w:p w:rsidR="00E1525C" w:rsidRPr="00D8726F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Своеобразие реализма. Традиции А.П. Чехова в новой прозе.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D8726F">
              <w:t>основные признаки реализма,</w:t>
            </w:r>
            <w:r w:rsidRPr="00105C61">
              <w:t xml:space="preserve"> биографию </w:t>
            </w:r>
            <w:r>
              <w:lastRenderedPageBreak/>
              <w:t>писателя, основные темы творчества А.П. Чехова</w:t>
            </w:r>
            <w:r w:rsidRPr="00105C61">
              <w:t>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обосновывать в устной и письменной </w:t>
            </w:r>
            <w:r w:rsidRPr="00105C61">
              <w:lastRenderedPageBreak/>
              <w:t>форме своё отношение к произведению</w:t>
            </w:r>
          </w:p>
        </w:tc>
      </w:tr>
      <w:tr w:rsidR="00E1525C" w:rsidRPr="00105C61" w:rsidTr="00696CC3">
        <w:trPr>
          <w:trHeight w:val="418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Лекция.</w:t>
            </w:r>
          </w:p>
        </w:tc>
        <w:tc>
          <w:tcPr>
            <w:tcW w:w="4678" w:type="dxa"/>
          </w:tcPr>
          <w:p w:rsidR="00E1525C" w:rsidRPr="00497FD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497FD1">
              <w:t>Проза 20 века. Идейно-политические разногласия.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Знать </w:t>
            </w:r>
            <w:r w:rsidRPr="00105C61">
              <w:t>основные закономерности развития литературного процесса рубежа веков.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 (сжато, полно, выборочно)</w:t>
            </w:r>
          </w:p>
        </w:tc>
      </w:tr>
      <w:tr w:rsidR="00515BE2" w:rsidRPr="00105C61" w:rsidTr="00395993">
        <w:trPr>
          <w:trHeight w:val="393"/>
        </w:trPr>
        <w:tc>
          <w:tcPr>
            <w:tcW w:w="15938" w:type="dxa"/>
            <w:gridSpan w:val="7"/>
          </w:tcPr>
          <w:p w:rsidR="00515BE2" w:rsidRPr="00515BE2" w:rsidRDefault="00515BE2" w:rsidP="00515B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515BE2">
              <w:rPr>
                <w:b/>
                <w:sz w:val="28"/>
              </w:rPr>
              <w:t>Писатели-реалисты начала XX века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6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И. А. Б у н и н.</w:t>
            </w:r>
            <w:r w:rsidRPr="00105C61">
              <w:t xml:space="preserve"> Жизнь </w:t>
            </w:r>
            <w:r w:rsidRPr="00105C61">
              <w:rPr>
                <w:bCs/>
              </w:rPr>
              <w:t>и</w:t>
            </w:r>
            <w:r w:rsidRPr="00105C61">
              <w:t xml:space="preserve">творчество. Лирика И. А. Бунина. Ее философичность, лаконизм </w:t>
            </w:r>
            <w:r w:rsidRPr="00105C61">
              <w:rPr>
                <w:bCs/>
              </w:rPr>
              <w:t>и</w:t>
            </w:r>
            <w:r w:rsidRPr="00105C61">
              <w:t xml:space="preserve">изысканность. «Крещенская ночь», «Собака», «Одиночество» 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биографию писателя, основные мотивы лирики.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сообщением, выделять изобразительные средства и определять их роль в художественном тексте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7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И.А. Бунин. </w:t>
            </w:r>
            <w:r w:rsidRPr="00105C61">
              <w:t>«Господин из Сан-Франциско». Обращение писателя к широчайшим социально-философским обобщениям. Поэтика рассказа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развёрнутую характеристику героя; определять роль художественной детали, выделять в тексте нравственно-идеологические проблемы и формулировать собственные ценностные ориентиры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8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И. А. Бунин</w:t>
            </w:r>
            <w:r w:rsidRPr="00105C61">
              <w:t xml:space="preserve"> «Чистый понедельник». </w:t>
            </w:r>
            <w:r>
              <w:t xml:space="preserve">Проблематика рассказа. </w:t>
            </w:r>
            <w:r w:rsidRPr="00105C61">
              <w:t xml:space="preserve">Своеобразие </w:t>
            </w:r>
            <w:r w:rsidRPr="00105C61">
              <w:lastRenderedPageBreak/>
              <w:t>лирического повествования в прозе писателя</w:t>
            </w:r>
            <w:r>
              <w:t>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определять стилистическую </w:t>
            </w:r>
            <w:r w:rsidRPr="00105C61">
              <w:lastRenderedPageBreak/>
              <w:t>окрашенность повествования, анализировать эпизод и объяснять его связь с проблематикой произведения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передавать информацию адекватно </w:t>
            </w:r>
            <w:r w:rsidRPr="00105C61">
              <w:lastRenderedPageBreak/>
              <w:t>поставленной цели (сжато, полно, выборочно)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lastRenderedPageBreak/>
              <w:t>9</w:t>
            </w:r>
          </w:p>
        </w:tc>
        <w:tc>
          <w:tcPr>
            <w:tcW w:w="709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А. И. К у п р и н</w:t>
            </w:r>
            <w:r w:rsidRPr="00105C61">
              <w:t xml:space="preserve">. Жизнь и творчество. Изображение мира природы и человека </w:t>
            </w:r>
            <w:r w:rsidRPr="00105C61">
              <w:rPr>
                <w:bCs/>
              </w:rPr>
              <w:t>в</w:t>
            </w:r>
            <w:r w:rsidRPr="00105C61">
              <w:t>повести «Олеся». Воплощение нравственного идеала в повести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биографию писателя; нравственно-философскую проблематику его произведений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обосновывать в устной и письменной форме своё отношение к произведению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10-11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А.И. Куприн. </w:t>
            </w:r>
            <w:r w:rsidRPr="00105C61">
              <w:t xml:space="preserve">Проблематика и поэтика рассказа «Гранатовый браслет».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8D45B6">
              <w:rPr>
                <w:b/>
              </w:rPr>
              <w:t>Развитие речи</w:t>
            </w:r>
            <w:r>
              <w:t>. С</w:t>
            </w:r>
            <w:r w:rsidRPr="00105C61">
              <w:t xml:space="preserve">очинение по творчеству И. А. Бунина </w:t>
            </w:r>
            <w:r w:rsidRPr="00105C61">
              <w:rPr>
                <w:bCs/>
              </w:rPr>
              <w:t>и</w:t>
            </w:r>
            <w:r w:rsidRPr="00105C61">
              <w:t>А. И. Куприна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смысл названия произведения, центральные образы, проблематику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использовать мультимедийные и компьютерные технологии для обработки, передачи, систематизации информации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М. Горький.</w:t>
            </w:r>
            <w:r>
              <w:t xml:space="preserve"> Творчество. Личность. Судьба. Философия жизни. </w:t>
            </w:r>
            <w:r w:rsidRPr="00105C61">
              <w:t>Жизнь и творчество. Ранние романтические рассказы. «Старуха Изергиль». Проблематика и особенности композиции рассказа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биографию писателя.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изобразительные средства языка и определять их роль в художественном тексте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Пьеса </w:t>
            </w:r>
            <w:r w:rsidRPr="00105C61">
              <w:t>«На дне» как социально-философская драма.  Сце</w:t>
            </w:r>
            <w:r>
              <w:t>ническая история</w:t>
            </w:r>
            <w:r w:rsidRPr="00105C61">
              <w:t xml:space="preserve"> пьесы</w:t>
            </w:r>
            <w:r>
              <w:t xml:space="preserve"> и роль в театральной и общественной жизни.</w:t>
            </w:r>
            <w:r w:rsidRPr="00105C61">
              <w:t xml:space="preserve"> Нова</w:t>
            </w:r>
            <w:r>
              <w:t xml:space="preserve">торство Горького-драматурга. 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историю создания произведения, жанровое своеобразие, проблематику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14-15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Три правды в пьесе «На </w:t>
            </w:r>
            <w:r>
              <w:lastRenderedPageBreak/>
              <w:t>дне».Философский спор о правде и человеке. Проблема гуманизма.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Система образов в пьесе «На дне». 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проследить развитие </w:t>
            </w:r>
            <w:r w:rsidRPr="00105C61">
              <w:lastRenderedPageBreak/>
              <w:t>конфликта в драме, анализировать место и роль отдельного эпизода в произведении, анализировать систему образов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Владеть</w:t>
            </w:r>
            <w:r w:rsidRPr="00105C61">
              <w:t xml:space="preserve"> навыками </w:t>
            </w:r>
            <w:r w:rsidRPr="00105C61">
              <w:lastRenderedPageBreak/>
              <w:t>работы с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различными источниками информации, самостоятельно отбирать необходимую информацию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16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 развития речи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Сочинение</w:t>
            </w:r>
            <w:r w:rsidRPr="00105C61">
              <w:t xml:space="preserve"> по творчеству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М. Горького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отбирать литературный материал по выбранной теме, полно раскрыть её и грамотно изложить материал, самостоятельно редактировать текст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письменные тексты на заданную тему</w:t>
            </w:r>
          </w:p>
        </w:tc>
      </w:tr>
      <w:tr w:rsidR="00515BE2" w:rsidRPr="00105C61" w:rsidTr="00311258">
        <w:tc>
          <w:tcPr>
            <w:tcW w:w="15938" w:type="dxa"/>
            <w:gridSpan w:val="7"/>
          </w:tcPr>
          <w:p w:rsidR="00515BE2" w:rsidRPr="00515BE2" w:rsidRDefault="00515BE2" w:rsidP="00515B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515BE2">
              <w:rPr>
                <w:b/>
                <w:sz w:val="28"/>
              </w:rPr>
              <w:t>Серебряный век русской поэзии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Русский символизм и его истоки</w:t>
            </w:r>
            <w:r>
              <w:t xml:space="preserve">. </w:t>
            </w:r>
            <w:r w:rsidRPr="00105C61">
              <w:rPr>
                <w:b/>
              </w:rPr>
              <w:t>В.Я.Брюсов</w:t>
            </w:r>
            <w:r w:rsidRPr="00105C61">
              <w:t xml:space="preserve">. Слово о поэте. Брюсов как основоположник русского символизма. Проблематика </w:t>
            </w:r>
            <w:r w:rsidRPr="00105C61">
              <w:rPr>
                <w:bCs/>
              </w:rPr>
              <w:t>и</w:t>
            </w:r>
            <w:r w:rsidRPr="00105C61">
              <w:t>стиль произведений В. Я. Брюсова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литературные течения русской поэзии конца XIX- начала XX вв.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положения символизма как литературного направления.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Западноевропейские и отечественные истоки акмеизма</w:t>
            </w:r>
            <w:r>
              <w:t xml:space="preserve">. Жизненный и творческий путь </w:t>
            </w:r>
            <w:r w:rsidRPr="00105C61">
              <w:rPr>
                <w:b/>
              </w:rPr>
              <w:t>Н. С. Гумилев</w:t>
            </w:r>
            <w:r>
              <w:rPr>
                <w:b/>
              </w:rPr>
              <w:t>а</w:t>
            </w:r>
            <w:r>
              <w:t xml:space="preserve">. </w:t>
            </w:r>
            <w:r w:rsidRPr="00105C61">
              <w:t xml:space="preserve"> Проблематика и поэтика лирики Н. С. Гумилева</w:t>
            </w:r>
          </w:p>
        </w:tc>
        <w:tc>
          <w:tcPr>
            <w:tcW w:w="3118" w:type="dxa"/>
          </w:tcPr>
          <w:p w:rsidR="00E1525C" w:rsidRPr="00105C61" w:rsidRDefault="00E1525C" w:rsidP="00515BE2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положения акмеизма как </w:t>
            </w:r>
            <w:r w:rsidR="00515BE2">
              <w:t xml:space="preserve">  литературного</w:t>
            </w:r>
            <w:r w:rsidRPr="00105C61">
              <w:t>направления.</w:t>
            </w:r>
          </w:p>
          <w:p w:rsidR="00E1525C" w:rsidRPr="00105C61" w:rsidRDefault="00E1525C" w:rsidP="00515BE2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</w:t>
            </w:r>
            <w:r>
              <w:t xml:space="preserve">, </w:t>
            </w:r>
            <w:r w:rsidRPr="00105C61"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19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Футуризм как литературное направление. Русские футуристы. Поиски новых поэтических форм в лирике </w:t>
            </w:r>
            <w:r w:rsidRPr="0046100C">
              <w:rPr>
                <w:b/>
              </w:rPr>
              <w:t>И</w:t>
            </w:r>
            <w:r>
              <w:t>.</w:t>
            </w:r>
            <w:r w:rsidRPr="00105C61">
              <w:rPr>
                <w:b/>
              </w:rPr>
              <w:t>Северянина.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положения футуризма как литературного направления.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А. А. Б л о к.</w:t>
            </w:r>
            <w:r>
              <w:t xml:space="preserve"> Личность и судьба поэта</w:t>
            </w:r>
            <w:r w:rsidRPr="00105C61">
              <w:t>. Блок и символизм. Темы и образы ранней лирики. «Стихи о Прекрасной Даме»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характеристику центральных циклов и программных стихотворений.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Владеть</w:t>
            </w:r>
            <w:r w:rsidRPr="00105C61">
              <w:t xml:space="preserve"> навыками работы с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различными источниками информации.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Тема Родины в лирике А. Блока. «Россия», «Река раскинулась...», «На железной дороге»</w:t>
            </w:r>
            <w:r>
              <w:t xml:space="preserve">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Тема страшного мира в лирике А. Блока. «Незнакомка», «Ночь, улица, фонарь, аптека...», «В ресторане», «Фабрика». Развитие понятия об образе-символе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динамику чувств героя и автора в выразительном чтении.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изобразительные средства языка и определять их роль в художественном тексте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22-23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Поэма «Двенадцать» и сложность ее художественного мира</w:t>
            </w:r>
            <w:r>
              <w:t>. История создания.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Сюжет, герои, символика. Трактовка финала.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сюжет поэмы и её героев; понимать неоднозначность трактовки финала; символику поэмы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план сочинения и отбирать литературный материал в соответствии с темой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письменный текст на заданную тему и грамотно излагать его</w:t>
            </w:r>
          </w:p>
        </w:tc>
      </w:tr>
      <w:tr w:rsidR="00E1525C" w:rsidRPr="00105C61" w:rsidTr="00696CC3">
        <w:trPr>
          <w:trHeight w:val="1959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24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 развития речи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Сочинение по творчеству А.А. Блока (интерпретация поэтического текста).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отбирать литературный материал по выбранной теме, полно раскрыть её и грамотно изложить материал, самостоятельно редактировать текст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письменные тексты на заданную тему</w:t>
            </w:r>
          </w:p>
        </w:tc>
      </w:tr>
      <w:tr w:rsidR="00E1525C" w:rsidRPr="00105C61" w:rsidTr="00696CC3">
        <w:trPr>
          <w:trHeight w:val="870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 контроля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Контрольное тестирование по творчеству</w:t>
            </w:r>
            <w:r w:rsidRPr="00105C61">
              <w:rPr>
                <w:b/>
              </w:rPr>
              <w:t>В.Я.Брюсов</w:t>
            </w:r>
            <w:r>
              <w:rPr>
                <w:b/>
              </w:rPr>
              <w:t xml:space="preserve">а, </w:t>
            </w:r>
            <w:r w:rsidRPr="00105C61">
              <w:rPr>
                <w:b/>
              </w:rPr>
              <w:t>Н. С. Гумилев</w:t>
            </w:r>
            <w:r>
              <w:rPr>
                <w:b/>
              </w:rPr>
              <w:t xml:space="preserve">а, </w:t>
            </w:r>
            <w:r w:rsidRPr="0046100C">
              <w:rPr>
                <w:b/>
              </w:rPr>
              <w:t>И</w:t>
            </w:r>
            <w:r>
              <w:t>.</w:t>
            </w:r>
            <w:r w:rsidRPr="00105C61">
              <w:rPr>
                <w:b/>
              </w:rPr>
              <w:t>Северянина</w:t>
            </w:r>
            <w:r>
              <w:rPr>
                <w:b/>
              </w:rPr>
              <w:t xml:space="preserve">, </w:t>
            </w:r>
            <w:r w:rsidRPr="00105C61">
              <w:rPr>
                <w:b/>
              </w:rPr>
              <w:t>А. А. Б л о к</w:t>
            </w:r>
            <w:r>
              <w:rPr>
                <w:b/>
              </w:rPr>
              <w:t>а.</w:t>
            </w:r>
          </w:p>
        </w:tc>
        <w:tc>
          <w:tcPr>
            <w:tcW w:w="31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1525C" w:rsidRPr="00105C61" w:rsidTr="00696CC3">
        <w:trPr>
          <w:trHeight w:val="493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26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27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Беседа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В. В. Маяковский.</w:t>
            </w:r>
            <w:r w:rsidRPr="00105C61">
              <w:t xml:space="preserve"> Жизнь и творчество.</w:t>
            </w:r>
            <w:r>
              <w:t xml:space="preserve"> «Моя революция»: дух бунтарства в ранней лирике поэта.</w:t>
            </w:r>
            <w:r w:rsidRPr="00105C61">
              <w:t xml:space="preserve"> Художественный мир ранней лирики поэта. «А вы могли бы?», «Послушайте!», «Скрипка и немножко нервно».</w:t>
            </w:r>
          </w:p>
          <w:p w:rsidR="00E1525C" w:rsidRPr="00623C52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623C52">
              <w:rPr>
                <w:b/>
              </w:rPr>
              <w:t xml:space="preserve">Пафос революционного переустройства мира.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623C52">
              <w:rPr>
                <w:b/>
              </w:rPr>
              <w:t>Сатирические мотивы лирики</w:t>
            </w:r>
            <w:r w:rsidRPr="00105C61">
              <w:t>. «Прозаседавшиеся» и др.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тематику лирики раннего творчества поэта, особенности строфики и графики; понимать, в чём состоит новаторский характер поэзии.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сатирические произведения в творчестве поэта.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объекты сатиры,  выделять ИВС и определять их роль в художественном тексте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29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Своеобразие любовной лирики В. В. Маяковского. «Лиличка!», «Письмо товарищу Кострову из Парижа о сущности любви», «Письмо Татьяне Яковлевой»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любовной лирики поэта.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определять смену чувств лирического героя 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 (сжато, полно, выборочно)</w:t>
            </w:r>
          </w:p>
        </w:tc>
      </w:tr>
      <w:tr w:rsidR="00E1525C" w:rsidRPr="00105C61" w:rsidTr="00696CC3">
        <w:trPr>
          <w:trHeight w:val="1173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30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Крестьянская поэзия. Продолжение традиций русской реалистической крестьянской поэзии.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</w:t>
            </w:r>
            <w:r>
              <w:t>и крестьянской поэзии.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анализировать стихотворения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Владеть</w:t>
            </w:r>
            <w:r w:rsidRPr="00105C61">
              <w:t xml:space="preserve"> навыками работы с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различными источниками информации.</w:t>
            </w:r>
          </w:p>
        </w:tc>
      </w:tr>
      <w:tr w:rsidR="00E1525C" w:rsidRPr="00105C61" w:rsidTr="00696CC3">
        <w:trPr>
          <w:trHeight w:val="1323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31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Лекция. Беседа.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F47AA5">
              <w:rPr>
                <w:b/>
              </w:rPr>
              <w:t>С.А. Есенин</w:t>
            </w:r>
            <w:r>
              <w:t>. Жизнь и творчество. Ранняя лирика.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</w:t>
            </w:r>
            <w:r>
              <w:t>и ранней лирики поэта.</w:t>
            </w:r>
          </w:p>
          <w:p w:rsidR="00E1525C" w:rsidRPr="007B0E6B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анализировать стихотворения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1525C" w:rsidRPr="00105C61" w:rsidTr="00696CC3">
        <w:trPr>
          <w:trHeight w:val="592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Практикум</w:t>
            </w:r>
          </w:p>
        </w:tc>
        <w:tc>
          <w:tcPr>
            <w:tcW w:w="4678" w:type="dxa"/>
          </w:tcPr>
          <w:p w:rsidR="00E1525C" w:rsidRPr="007B0E6B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Лики Родины в поэзии С.А. Есенина.</w:t>
            </w:r>
            <w:r w:rsidRPr="00F44560">
              <w:t>«Я покинул родимый дом...», «Русь Советская», «Спит ковыль. Равнина дорогая...», «Возвращение на родину» и др.</w:t>
            </w:r>
          </w:p>
        </w:tc>
        <w:tc>
          <w:tcPr>
            <w:tcW w:w="3118" w:type="dxa"/>
          </w:tcPr>
          <w:p w:rsidR="00E1525C" w:rsidRPr="00F44560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F44560">
              <w:rPr>
                <w:b/>
              </w:rPr>
              <w:t>Знать</w:t>
            </w:r>
            <w:r w:rsidRPr="00F44560">
              <w:t xml:space="preserve"> эволюцию темы Родины в лирике Есенина.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33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Любовная  лирика</w:t>
            </w:r>
            <w:r w:rsidRPr="00105C61">
              <w:t xml:space="preserve"> С. А. Есенина. «Не бродить, не мять в кустах багряных...», «Собаке Качалова», «Шаганэ ты моя, Шаганэ...» и др.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определять смену чувств в стихах о любви на основе личностного восприятия.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ИВС и определять их роль в художественном тексте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34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Тема быстротечности человеческого бытия в лирике С. А. Есенина. Трагизм восприятия гибели русской деревни. «Не жалею, не зову, не плачу...», «Мы теперь уходим понемногу...», «Сорокоуст»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ИВС и определять их роль в художественном тексте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 (сжато, полно, выборочно)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35-36</w:t>
            </w:r>
          </w:p>
        </w:tc>
        <w:tc>
          <w:tcPr>
            <w:tcW w:w="709" w:type="dxa"/>
          </w:tcPr>
          <w:p w:rsidR="00E1525C" w:rsidRPr="00105C61" w:rsidRDefault="00696CC3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 развития речи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Сочинение по творчеству С.А. Есенина и В.В. Маяковского.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отбирать литературный материал по выбранной теме, полно </w:t>
            </w:r>
            <w:r w:rsidRPr="00105C61">
              <w:lastRenderedPageBreak/>
              <w:t>раскрыть её и грамотно изложить материал, самостоятельно редактировать текст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создавать письменные тексты на заданную тему</w:t>
            </w:r>
          </w:p>
        </w:tc>
      </w:tr>
      <w:tr w:rsidR="00515BE2" w:rsidRPr="00105C61" w:rsidTr="00460082">
        <w:tc>
          <w:tcPr>
            <w:tcW w:w="15938" w:type="dxa"/>
            <w:gridSpan w:val="7"/>
          </w:tcPr>
          <w:p w:rsidR="00515BE2" w:rsidRPr="00515BE2" w:rsidRDefault="00515BE2" w:rsidP="00515B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515BE2">
              <w:rPr>
                <w:b/>
                <w:sz w:val="28"/>
              </w:rPr>
              <w:lastRenderedPageBreak/>
              <w:t xml:space="preserve">Литература 20-х годов </w:t>
            </w:r>
            <w:r w:rsidRPr="00515BE2">
              <w:rPr>
                <w:b/>
                <w:sz w:val="28"/>
                <w:lang w:val="en-US"/>
              </w:rPr>
              <w:t>XX</w:t>
            </w:r>
            <w:r w:rsidRPr="00515BE2">
              <w:rPr>
                <w:b/>
                <w:sz w:val="28"/>
              </w:rPr>
              <w:t xml:space="preserve"> века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37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Литературный процесс 20-х годов </w:t>
            </w:r>
            <w:r w:rsidRPr="00105C61">
              <w:rPr>
                <w:lang w:val="en-US"/>
              </w:rPr>
              <w:t>XX</w:t>
            </w:r>
            <w:r w:rsidRPr="00105C61">
              <w:t xml:space="preserve"> века. Обзор</w:t>
            </w:r>
            <w:r>
              <w:t>.</w:t>
            </w:r>
            <w:r w:rsidRPr="00105C61">
              <w:t xml:space="preserve"> Тема революции и Гражданской войны в прозе 20-х годов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38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Е.И. Замятин. Роман-антиутопия «Мы». Жанровое своеобразие.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515BE2" w:rsidRPr="00105C61" w:rsidTr="004579D3">
        <w:tc>
          <w:tcPr>
            <w:tcW w:w="15938" w:type="dxa"/>
            <w:gridSpan w:val="7"/>
          </w:tcPr>
          <w:p w:rsidR="00515BE2" w:rsidRPr="00515BE2" w:rsidRDefault="00515BE2" w:rsidP="00515B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515BE2">
              <w:rPr>
                <w:b/>
                <w:sz w:val="28"/>
              </w:rPr>
              <w:t>Литература 30-х годов XX века</w:t>
            </w:r>
          </w:p>
        </w:tc>
      </w:tr>
      <w:tr w:rsidR="00E1525C" w:rsidRPr="00105C61" w:rsidTr="00696CC3">
        <w:trPr>
          <w:trHeight w:val="1323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39-40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Литературный процесс</w:t>
            </w:r>
            <w:r w:rsidRPr="00105C61">
              <w:t xml:space="preserve"> 30-х годов. Обзор. Сложность творческих поисков и писательских судеб в 30-е годы</w:t>
            </w:r>
            <w:r>
              <w:t>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Сложность творческих поисков и писательских судеб этого времени.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использовать мультимедийные и компьютерные технологии для обработки, передачи, систематизации информации</w:t>
            </w:r>
          </w:p>
        </w:tc>
      </w:tr>
      <w:tr w:rsidR="00E1525C" w:rsidRPr="00105C61" w:rsidTr="00696CC3">
        <w:trPr>
          <w:trHeight w:val="318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41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А. П. П л а т о н о в.</w:t>
            </w:r>
            <w:r w:rsidRPr="00105C61">
              <w:t xml:space="preserve"> Жизнь и творчество. П</w:t>
            </w:r>
            <w:r>
              <w:t>овесть А. П. Платонова «Усомнившийся Макар</w:t>
            </w:r>
            <w:r w:rsidRPr="00105C61">
              <w:t>». Характерные черты времени в повести.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смысл названия произведения, центральные образы, проблематику.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вести диалог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развёрнутый план лекции</w:t>
            </w:r>
          </w:p>
        </w:tc>
      </w:tr>
      <w:tr w:rsidR="00E1525C" w:rsidRPr="00105C61" w:rsidTr="00696CC3">
        <w:trPr>
          <w:trHeight w:val="268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42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Проблема поиска смысла жизни. Образы правдоискателей и усомнившихся.</w:t>
            </w:r>
            <w:r w:rsidRPr="00105C61">
              <w:t xml:space="preserve"> Метафоричность художественного мышления А. Платонова.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постигать содержание произведения на аналитическом уровне (вопросы к тексту, </w:t>
            </w:r>
            <w:r w:rsidRPr="00105C61">
              <w:lastRenderedPageBreak/>
              <w:t>размышления над прочитанным, мотивировка событий, поступков героев)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43-44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М. А. Булгаков.</w:t>
            </w:r>
            <w:r w:rsidRPr="00105C61">
              <w:t xml:space="preserve"> Жизнь и творчество. </w:t>
            </w:r>
            <w:r>
              <w:t xml:space="preserve">Роман «Мастер и Маргарита». </w:t>
            </w:r>
            <w:r w:rsidRPr="00105C61">
              <w:t xml:space="preserve">История создания романа.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Своеобразие жанра и композиции</w:t>
            </w:r>
            <w:r>
              <w:t>. Проблематика романа.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биографию писателя, историю создания и публикации, своеобразие жанра и композиции романа «Мастер и Маргарита»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45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46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47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 xml:space="preserve">Беседа. 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Поиск истины и проблема нравственного выбора в романе. </w:t>
            </w:r>
            <w:r w:rsidRPr="00105C61">
              <w:t>Три мира в романе «Мастер и Маргарита»</w:t>
            </w:r>
            <w:r>
              <w:t>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Судьба художника в романе «Мастер и Маргарита».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«Нечистая сила» в романе «Мастер и Маргарита». </w:t>
            </w:r>
            <w:r w:rsidRPr="00105C61">
              <w:t>Любовь и творчество в романе «Мастер и Маргарита»</w:t>
            </w:r>
            <w:r>
              <w:t>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роль фантастики в романе.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постигать содержание произведения на аналитическом уровне.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групповую характеристику персонажей.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делать обобщение на основе сравнительной характеристики героев.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48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 развития речи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</w:t>
            </w:r>
            <w:r w:rsidRPr="00105C61">
              <w:t>очинение по творчеству М. А. Булгакова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развёрнутую характеристику героя; определять роль художественной детали.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план сочинения и отбирать </w:t>
            </w:r>
            <w:r w:rsidRPr="00105C61">
              <w:lastRenderedPageBreak/>
              <w:t>литературный материал в соответствии с темой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создавать письменный текст на заданную тему и грамотно излагать его</w:t>
            </w:r>
          </w:p>
        </w:tc>
      </w:tr>
      <w:tr w:rsidR="00515BE2" w:rsidRPr="00105C61" w:rsidTr="00515BE2">
        <w:trPr>
          <w:trHeight w:val="344"/>
        </w:trPr>
        <w:tc>
          <w:tcPr>
            <w:tcW w:w="15938" w:type="dxa"/>
            <w:gridSpan w:val="7"/>
          </w:tcPr>
          <w:p w:rsidR="00515BE2" w:rsidRPr="00515BE2" w:rsidRDefault="00515BE2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515BE2">
              <w:rPr>
                <w:b/>
                <w:i/>
                <w:sz w:val="28"/>
              </w:rPr>
              <w:lastRenderedPageBreak/>
              <w:t>2 п</w:t>
            </w:r>
            <w:r w:rsidRPr="00515BE2">
              <w:rPr>
                <w:b/>
                <w:i/>
                <w:iCs/>
                <w:sz w:val="28"/>
              </w:rPr>
              <w:t>олугодие</w:t>
            </w:r>
          </w:p>
        </w:tc>
      </w:tr>
      <w:tr w:rsidR="00E1525C" w:rsidRPr="00105C61" w:rsidTr="00696CC3">
        <w:trPr>
          <w:trHeight w:val="452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49-50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М. И. Цветаева.</w:t>
            </w:r>
            <w:r w:rsidRPr="00105C61">
              <w:t xml:space="preserve"> Жизнь и творчество.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Тема творчества, поэта и поэзии в лирике М. И. Цветаевой. «Моим стихам, написанным так рано...», «Стихи к Блоку» («Имя твое - птица в руке...»), «Кто создан из камня, кто создан из глины...», «Молодость». Тема Родины. «Тоска по Родине! Давно...», «Стихи </w:t>
            </w:r>
            <w:r w:rsidRPr="00105C61">
              <w:rPr>
                <w:bCs/>
              </w:rPr>
              <w:t>о</w:t>
            </w:r>
            <w:r w:rsidRPr="00105C61">
              <w:t xml:space="preserve">Москве».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Своеобразие поэтического стиля.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мотивы лирики М.Цветаевой.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ИВС в поэтическом тексте и определять их роль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E1525C" w:rsidRPr="00105C61" w:rsidTr="00696CC3">
        <w:trPr>
          <w:trHeight w:val="359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51-52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О. Э. Мандельштам</w:t>
            </w:r>
            <w:r w:rsidRPr="00105C61">
              <w:t xml:space="preserve">. Жизнь и творчество. </w:t>
            </w:r>
            <w:r>
              <w:t xml:space="preserve">Своеобразие поэтического стиля. </w:t>
            </w:r>
            <w:r w:rsidRPr="00105C61">
              <w:t xml:space="preserve">Культурологические истоки и музыкальная природа </w:t>
            </w:r>
            <w:r w:rsidRPr="00FC7399">
              <w:t xml:space="preserve">эстетического переживания </w:t>
            </w:r>
            <w:r w:rsidRPr="00FC7399">
              <w:rPr>
                <w:bCs/>
              </w:rPr>
              <w:t xml:space="preserve">в </w:t>
            </w:r>
            <w:r w:rsidRPr="00FC7399">
              <w:t>лирике поэта.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FC7399">
              <w:t xml:space="preserve"> Историзм поэтического мышления.Трагический</w:t>
            </w:r>
            <w:r w:rsidRPr="00105C61">
              <w:t>конфликт поэта и эпохи. «</w:t>
            </w:r>
            <w:r w:rsidRPr="00105C61">
              <w:rPr>
                <w:lang w:val="en-US"/>
              </w:rPr>
              <w:t>NotreDame</w:t>
            </w:r>
            <w:r w:rsidRPr="00105C61">
              <w:t>, «Бессонница. Гомер. Тугие паруса...»,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«За гремучую доблесть грядущих веков...», «Я вернулся в мой город, знакомый до слез...» и другие стихотворения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вехи жизненного и творческого пути поэта; особенности стиля.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ИВС в поэтическом тексте и определять их роль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Владеть</w:t>
            </w:r>
            <w:r w:rsidRPr="00105C61">
              <w:t xml:space="preserve"> навыками работы с различными источниками информации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53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А. А. Ахматова.</w:t>
            </w:r>
            <w:r w:rsidRPr="00105C61">
              <w:t xml:space="preserve"> Жизнь и творчество.</w:t>
            </w:r>
            <w:r>
              <w:t xml:space="preserve"> Основные темы лирики.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Художественное своеобразие и поэтическое мастерство любовной лирики А. А. Ахматовой. «Песня последней </w:t>
            </w:r>
            <w:r w:rsidRPr="00105C61">
              <w:lastRenderedPageBreak/>
              <w:t>встречи», «Сжала руки под темной вуалью...»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Знать</w:t>
            </w:r>
            <w:r w:rsidRPr="00105C61">
              <w:t xml:space="preserve"> основные вехи жизненного и творческого пути Ахматовой, особенности её стиха (музыкальность </w:t>
            </w:r>
            <w:r w:rsidRPr="00105C61">
              <w:lastRenderedPageBreak/>
              <w:t>интонации).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ИВС в поэтическом тексте  и определять их роль 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54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Особенности поэтических образов. </w:t>
            </w:r>
            <w:r w:rsidRPr="00105C61">
              <w:t>Судьба России и судьба поэта в лирике А. А. Ахматовой. «Мне ни к чему одические рати...», «Мне голос был. Он звал утешно...», «Родная земля», «Приморский сонет» и другие стихотворения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раскрытия темы.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ИВС в поэтическом тексте  и определять их роль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E1525C" w:rsidRPr="00105C61" w:rsidTr="00696CC3">
        <w:trPr>
          <w:trHeight w:val="1273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55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Поэма А. А. Ахматовой «Реквием». Особенности жанра и композиции поэмы Трагедия народа и поэта. Тема суда времени </w:t>
            </w:r>
            <w:r w:rsidRPr="00105C61">
              <w:rPr>
                <w:bCs/>
              </w:rPr>
              <w:t>и</w:t>
            </w:r>
            <w:r w:rsidRPr="00105C61">
              <w:t xml:space="preserve">исторической памяти. 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смысл названия произведения, центральные образы, проблематику, художественные особенности поэмы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письменный текст на заданную тему и грамотно излагать его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rPr>
          <w:trHeight w:val="653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56-57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Уроки развития речи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Сочинение по творчеству А.Ахматовой, М.Цветаевой, О. Мандельштама.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развёрнутую характеристику героя; определять роль художественной детали.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план сочинения и отбирать литературный материал в соответствии с темой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письменный текст на заданную тему и грамотно излагать его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58-59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М. А. Ш о л о х о в</w:t>
            </w:r>
            <w:r w:rsidRPr="00105C61">
              <w:t>: жизнь, творчество, судьба.</w:t>
            </w:r>
            <w:r>
              <w:t xml:space="preserve"> «Донские рассказы».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 Замысел, история создания романа «Тихий Дон»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биографию писателя.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Знать историю создания, смысл названия романа, жанровые и композиционные </w:t>
            </w:r>
            <w:r w:rsidRPr="00105C61">
              <w:lastRenderedPageBreak/>
              <w:t>особенности.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60-61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Картины жизни донских казаков в романе «Тихий Дон»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главных героев, основные сюжетные линии.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характеристику группы персонажей, формулировать собственные ценностные ориентиры по проблеме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62-63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Картины Гражданской войны в романе «Тихий Дон». </w:t>
            </w:r>
            <w:r>
              <w:t xml:space="preserve">«Чудовищная нелепица войны» в изображении М.А. Шолохова. </w:t>
            </w:r>
            <w:r w:rsidRPr="00105C61">
              <w:t>Трагедия народа и судьба Григория Мелехова в романе «Тихий Дон»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языка, стиля писателя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анализировать место и роль эпизода в произведении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64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«В мире, расколотом надвое». Гражданская война на Дону.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515BE2" w:rsidRPr="00105C61" w:rsidTr="00515BE2">
        <w:trPr>
          <w:trHeight w:val="447"/>
        </w:trPr>
        <w:tc>
          <w:tcPr>
            <w:tcW w:w="15938" w:type="dxa"/>
            <w:gridSpan w:val="7"/>
          </w:tcPr>
          <w:p w:rsidR="00515BE2" w:rsidRPr="00105C61" w:rsidRDefault="00515BE2" w:rsidP="00515BE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15BE2">
              <w:rPr>
                <w:b/>
                <w:sz w:val="28"/>
              </w:rPr>
              <w:t>Литература периода Великой Отечественной войны</w:t>
            </w:r>
          </w:p>
        </w:tc>
      </w:tr>
      <w:tr w:rsidR="00E1525C" w:rsidRPr="00105C61" w:rsidTr="00696CC3">
        <w:trPr>
          <w:trHeight w:val="1000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65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Обзор литературы периода Великой Отечественной войны: поэзия, проза, драматургия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конспект лекции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rPr>
          <w:trHeight w:val="760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66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r>
              <w:t>Новое осмысление военной темы в творчестве В. Некрасова, К.Воробьева, В.Быкова.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Знать</w:t>
            </w:r>
            <w:r w:rsidRPr="00105C61">
              <w:t xml:space="preserve"> содержание изученных произведений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515BE2" w:rsidRPr="00105C61" w:rsidTr="00515BE2">
        <w:trPr>
          <w:trHeight w:val="497"/>
        </w:trPr>
        <w:tc>
          <w:tcPr>
            <w:tcW w:w="15938" w:type="dxa"/>
            <w:gridSpan w:val="7"/>
          </w:tcPr>
          <w:p w:rsidR="00515BE2" w:rsidRPr="00515BE2" w:rsidRDefault="00515BE2" w:rsidP="00515BE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515BE2">
              <w:rPr>
                <w:b/>
                <w:sz w:val="28"/>
              </w:rPr>
              <w:lastRenderedPageBreak/>
              <w:t xml:space="preserve">Литература второй половины </w:t>
            </w:r>
            <w:r w:rsidRPr="00515BE2">
              <w:rPr>
                <w:b/>
                <w:sz w:val="28"/>
                <w:lang w:val="en-US"/>
              </w:rPr>
              <w:t>XX</w:t>
            </w:r>
            <w:r w:rsidRPr="00515BE2">
              <w:rPr>
                <w:b/>
                <w:sz w:val="28"/>
              </w:rPr>
              <w:t xml:space="preserve"> века</w:t>
            </w:r>
          </w:p>
        </w:tc>
      </w:tr>
      <w:tr w:rsidR="00E1525C" w:rsidRPr="00105C61" w:rsidTr="00696CC3">
        <w:trPr>
          <w:trHeight w:val="1000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67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Обзор </w:t>
            </w:r>
            <w:r>
              <w:t xml:space="preserve">русской </w:t>
            </w:r>
            <w:r w:rsidRPr="00105C61">
              <w:t xml:space="preserve">литературы второй половины </w:t>
            </w:r>
            <w:r w:rsidRPr="00105C61">
              <w:rPr>
                <w:lang w:val="en-US"/>
              </w:rPr>
              <w:t>XX</w:t>
            </w:r>
            <w:r w:rsidRPr="00105C61">
              <w:t xml:space="preserve"> века. </w:t>
            </w:r>
            <w:r>
              <w:t>Новое понимание русской истории.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Поэзия 60-х годов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 xml:space="preserve">Знать </w:t>
            </w:r>
            <w:r w:rsidRPr="00105C61">
              <w:t>основные процессы в литературевторой половины XX века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68-69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А. Т. Твардовский.</w:t>
            </w:r>
            <w:r w:rsidRPr="00105C61">
              <w:t xml:space="preserve"> Жизнь и творчество. </w:t>
            </w:r>
            <w:r>
              <w:t>Философская л</w:t>
            </w:r>
            <w:r w:rsidRPr="00105C61">
              <w:t>ирика А. Т. Твардовского. Размышление о настоящем и будущем Родины. Осмысление темы войны. «Вся суть в одном-единственном завете...», «Памяти матери», «Я знаю, никакой моей вины...»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и другие стихотворения</w:t>
            </w:r>
            <w:r>
              <w:t>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Тема памяти в лирике поэта.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мотивы лирики.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ИВС в поэтическом тексте и определять их роль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70-71-72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Б. Л. Пастернак.</w:t>
            </w:r>
            <w:r w:rsidRPr="00105C61">
              <w:t xml:space="preserve"> Жизнь и творчество.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Философский характер лирики Б. Пастернака. Основные темы и мотивы его поэзии.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Тема поэта и поэзии.</w:t>
            </w:r>
            <w:r w:rsidRPr="00105C61">
              <w:t xml:space="preserve"> «Февраль. Достать чернил и плакать!,.», «Определение поэзии», «Во всем мне хочется до</w:t>
            </w:r>
            <w:r>
              <w:t xml:space="preserve">йти до самой сути...», «Гамлет».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Человек и природа в поэзии Б.Пастернака.</w:t>
            </w:r>
            <w:r w:rsidRPr="00105C61">
              <w:t xml:space="preserve"> «Зимняя ночь» и другие стихотворения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этапы жизни и творчества; тематику и особенности его лирики.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анализировать лирическое произведение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находить информацию по заданной теме в источниках различного типа</w:t>
            </w:r>
          </w:p>
        </w:tc>
      </w:tr>
      <w:tr w:rsidR="00E1525C" w:rsidRPr="00105C61" w:rsidTr="00696CC3">
        <w:trPr>
          <w:trHeight w:val="653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73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 развития речи</w:t>
            </w:r>
          </w:p>
        </w:tc>
        <w:tc>
          <w:tcPr>
            <w:tcW w:w="4678" w:type="dxa"/>
          </w:tcPr>
          <w:p w:rsidR="00E1525C" w:rsidRPr="00361F40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361F40">
              <w:t>Анализ стихотворений Б.Пастернака.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анализировать лирическое произведение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rPr>
          <w:trHeight w:val="452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74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Семинар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В. Т. Ш а л а м о в</w:t>
            </w:r>
            <w:r w:rsidRPr="00105C61">
              <w:t>. Жизнь и творчество.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История создания, п</w:t>
            </w:r>
            <w:r w:rsidRPr="00105C61">
              <w:t>роблематика и поэтика «Колымских рассказов» («На представку», «Сентенция»)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главных героев, основные сюжетные линии, смысл названия.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выделять в тесте нравственно-идеологические проблемы и формулировать собственные ценностные ориентиры по отношению к ним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 (кратко, полно, тезисно)</w:t>
            </w:r>
          </w:p>
        </w:tc>
      </w:tr>
      <w:tr w:rsidR="00E1525C" w:rsidRPr="00105C61" w:rsidTr="00696CC3">
        <w:trPr>
          <w:trHeight w:val="1858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75-76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А. И. Солженицын.</w:t>
            </w:r>
            <w:r w:rsidRPr="00105C61">
              <w:t xml:space="preserve"> Жизнь и творчество. Своеобразие раскрытия «лагерной» темы в творчестве писателя. Повесть «Один день Ивана Денисовича»</w:t>
            </w:r>
            <w:r>
              <w:t xml:space="preserve">. 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Тема трагической судьбы человека в тоталитарном государстве.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главных героев, основные сюжетные линии, смысл названия.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соотносить произведение с конкретно-исторической ситуацией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rPr>
          <w:trHeight w:val="352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77-78</w:t>
            </w:r>
          </w:p>
        </w:tc>
        <w:tc>
          <w:tcPr>
            <w:tcW w:w="709" w:type="dxa"/>
          </w:tcPr>
          <w:p w:rsidR="00E1525C" w:rsidRPr="00105C61" w:rsidRDefault="00515BE2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А.И. Солженицын. </w:t>
            </w:r>
            <w:r w:rsidRPr="006F4618">
              <w:t>Повесть «Матренин двор»</w:t>
            </w:r>
            <w:r>
              <w:t>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t>«Не стоит село без праведника» по повести А.Солженицына «Матренин двор».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главных героев, основные сюжетные линии, смысл названия.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соотносить произведение с конкретно-исторической ситуацией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rPr>
          <w:trHeight w:val="2445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79-80-81</w:t>
            </w:r>
            <w:r w:rsidR="00CE3BDA">
              <w:t>-82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В. Г. Распутин</w:t>
            </w:r>
            <w:r w:rsidRPr="000279B7">
              <w:t>. Очерк жизни и творчества.</w:t>
            </w:r>
            <w:r>
              <w:t xml:space="preserve"> Повесть «Прощание с Матерой».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Основная тематика повести.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Тема памяти и преемственности поколений в повести.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Изображение народного характера в произведениях А. Солженицына и В. Распутина.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главных героев, основные сюжетные линии, смысл названия.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стиля писателя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 (кратко, полно, тезисно)</w:t>
            </w:r>
          </w:p>
        </w:tc>
      </w:tr>
      <w:tr w:rsidR="00E1525C" w:rsidRPr="00105C61" w:rsidTr="00696CC3">
        <w:trPr>
          <w:trHeight w:val="586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83-84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Уроки развития речи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Сочинение-рассуждение по творчеству А.Солженицына и В. Распутина.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развёрнутую характеристику героя; определять роль художественной детали.</w:t>
            </w:r>
          </w:p>
          <w:p w:rsidR="00E1525C" w:rsidRPr="00607D3F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план сочинения и отбирать литературный материал в соответствии с темой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письменный текст на заданную тему и грамотно излагать его</w:t>
            </w:r>
          </w:p>
        </w:tc>
      </w:tr>
      <w:tr w:rsidR="00E1525C" w:rsidRPr="00105C61" w:rsidTr="00696CC3">
        <w:trPr>
          <w:trHeight w:val="1356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85-86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Беседа. Практикум.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E1525C" w:rsidRPr="00607D3F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В.М. Шукшин. </w:t>
            </w:r>
            <w:r w:rsidRPr="00607D3F">
              <w:t>Жизнь и творчество</w:t>
            </w:r>
            <w:r>
              <w:rPr>
                <w:b/>
              </w:rPr>
              <w:t xml:space="preserve">. </w:t>
            </w:r>
            <w:r w:rsidRPr="00607D3F">
              <w:t>Рассказы «Верую», «Алеша Бесконвойный»</w:t>
            </w:r>
            <w:r>
              <w:t>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Изображение народного характера в произведениях В. Шукшина.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главных героев, основные сюжетные линии, смысл названия.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стиля писателя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передавать информацию адекватно поставленной цели (кратко, полно, тезисно)</w:t>
            </w:r>
          </w:p>
        </w:tc>
      </w:tr>
      <w:tr w:rsidR="00E1525C" w:rsidRPr="00105C61" w:rsidTr="00696CC3">
        <w:trPr>
          <w:trHeight w:val="1674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87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Н. М. Рубцов.</w:t>
            </w:r>
            <w:r w:rsidRPr="00105C61">
              <w:t xml:space="preserve"> Слово о поэте. Основные темы и мотивы лирики поэта и ее художественное своеобразие. «Видения на холме», «Русский огонек», «Звезда полей», «В горнице»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стиля поэта.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выразительно читать стихотворения, выделять ИВС в поэтическом тексте и определять их роль.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rPr>
          <w:trHeight w:val="519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88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Лекция. 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Р. Гамзатов. </w:t>
            </w:r>
            <w:r w:rsidRPr="00024864">
              <w:t>Соотношение национального и общечеловеческого в лирике поэта.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стиля поэта.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выразительно читать стихотворения, выделять ИВС в поэтическом тексте и определять их роль.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rPr>
          <w:trHeight w:val="1540"/>
        </w:trPr>
        <w:tc>
          <w:tcPr>
            <w:tcW w:w="141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89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Беседа. Практикум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И. А. Бродский.</w:t>
            </w:r>
            <w:r w:rsidRPr="00105C61">
              <w:t xml:space="preserve"> Слово о поэте. </w:t>
            </w:r>
            <w:r>
              <w:t xml:space="preserve">Своеобразие поэтического мышления поэта. </w:t>
            </w:r>
            <w:r w:rsidRPr="00105C61">
              <w:t xml:space="preserve">Проблемно-тематический диапазон лирики поэта. «Воротишься на родину. Ну что ж…», «Сонет» («Как жаль, что тем, чем стало для меня...») 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лирики поэта</w:t>
            </w:r>
          </w:p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>Уметь</w:t>
            </w:r>
            <w:r w:rsidRPr="00105C61">
              <w:t xml:space="preserve"> выразительно читать стихотворения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90-91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Практикум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Б. Ш. Окуджава</w:t>
            </w:r>
            <w:r w:rsidRPr="00105C61">
              <w:t>. Слово о поэте. Арбатский мир Б.Окуджавы</w:t>
            </w:r>
            <w:r>
              <w:t>. Особенности «бардовской» песни.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темы лирики поэта; понятие «бардовская» лирика.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анализировать стилистические особенности «бардовской» лирики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самостоятельно находить, анализировать и систематизировать необходимую информацию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92-93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Семинар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А. В. В а м п и л о в.</w:t>
            </w:r>
            <w:r w:rsidRPr="00105C61">
              <w:t xml:space="preserve"> Слово о писателе. «Старший сын». Проблематика, конфликт, система образов, композиция пьесы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главных героев, основные сюжетные линии, смысл названия.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определять особенности создания образа в драматургическом произведении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самостоятельно находить, анализировать и систематизировать необходимую информацию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94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Обзор русской литературы последнего десятилетия 20 века. Основные тенденции.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105C61">
              <w:rPr>
                <w:b/>
              </w:rPr>
              <w:t xml:space="preserve">Знать </w:t>
            </w:r>
            <w:r>
              <w:t>основные направления</w:t>
            </w:r>
            <w:r w:rsidRPr="00105C61">
              <w:t xml:space="preserve"> в литературе</w:t>
            </w:r>
            <w:r>
              <w:t xml:space="preserve">последнего </w:t>
            </w:r>
            <w:r>
              <w:lastRenderedPageBreak/>
              <w:t>десятилетия</w:t>
            </w:r>
            <w:r w:rsidRPr="00105C61">
              <w:t xml:space="preserve"> XX века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передавать информацию адекватно поставленной цели</w:t>
            </w:r>
          </w:p>
        </w:tc>
      </w:tr>
      <w:tr w:rsidR="00CE3BDA" w:rsidRPr="00105C61" w:rsidTr="00AF7CFC">
        <w:tc>
          <w:tcPr>
            <w:tcW w:w="15938" w:type="dxa"/>
            <w:gridSpan w:val="7"/>
          </w:tcPr>
          <w:p w:rsidR="00CE3BDA" w:rsidRPr="00CE3BDA" w:rsidRDefault="00CE3BDA" w:rsidP="00CE3B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CE3BDA">
              <w:rPr>
                <w:b/>
                <w:sz w:val="28"/>
              </w:rPr>
              <w:lastRenderedPageBreak/>
              <w:t>Литература конца XX- начала XXI века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95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Лекция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Постмодернизм как «усталость» от традиций в произведениях В. Пелевина и Л. Улицкой. </w:t>
            </w:r>
            <w:r w:rsidRPr="00105C61">
              <w:t>Основные направления и тенденции развития современной литературы: проза реализма и «нереализма», поэзия, литература Русского зарубежья последних лет, возвращенная литература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направления развития современной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>литературы.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вести диалог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самостоятельно находить, анализировать и систематизировать необходимую информацию</w:t>
            </w:r>
          </w:p>
        </w:tc>
      </w:tr>
      <w:tr w:rsidR="00E1525C" w:rsidRPr="00105C61" w:rsidTr="00696CC3">
        <w:trPr>
          <w:trHeight w:val="2462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96-97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Уроки развития речи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Сочинение </w:t>
            </w:r>
            <w:r w:rsidRPr="00C3527A">
              <w:t>по русской литературе второй половины 20 века.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развёрнутую характеристику героя; определять роль художественной детали.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составлять план сочинения и отбирать литературный материал в соответствии с темой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создавать письменный текст на заданную тему и грамотно излагать его</w:t>
            </w:r>
          </w:p>
        </w:tc>
      </w:tr>
      <w:tr w:rsidR="00CE3BDA" w:rsidRPr="00105C61" w:rsidTr="00CE3BDA">
        <w:trPr>
          <w:trHeight w:val="383"/>
        </w:trPr>
        <w:tc>
          <w:tcPr>
            <w:tcW w:w="15938" w:type="dxa"/>
            <w:gridSpan w:val="7"/>
          </w:tcPr>
          <w:p w:rsidR="00CE3BDA" w:rsidRPr="00CE3BDA" w:rsidRDefault="00CE3BDA" w:rsidP="00CE3B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CE3BDA">
              <w:rPr>
                <w:b/>
                <w:sz w:val="28"/>
              </w:rPr>
              <w:t>Из зарубежной литературы</w:t>
            </w:r>
          </w:p>
        </w:tc>
      </w:tr>
      <w:tr w:rsidR="00E1525C" w:rsidRPr="00105C61" w:rsidTr="00CE3BDA">
        <w:trPr>
          <w:trHeight w:val="876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98-99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Семинар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Д. Б. Шоу.</w:t>
            </w:r>
            <w:r w:rsidRPr="00105C61">
              <w:t xml:space="preserve"> «Дом, где разбиваются сердца». Духовно-нравственные проблемы пьесы.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«Носороги» как драма абсурда. Проблема отчуждения и разобщения людей.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вехи жизни и творчества писателя, проблематику произведения.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выступать с устным сообщением.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анализировать драматическое произведение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lastRenderedPageBreak/>
              <w:t>Уметь</w:t>
            </w:r>
            <w:r w:rsidRPr="00105C61">
              <w:t xml:space="preserve"> самостоятельно находить, систематизировать необходимую информацию</w:t>
            </w:r>
          </w:p>
        </w:tc>
      </w:tr>
      <w:tr w:rsidR="00E1525C" w:rsidRPr="00105C61" w:rsidTr="00696CC3">
        <w:trPr>
          <w:trHeight w:val="1120"/>
        </w:trPr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>100-101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Семинар</w:t>
            </w:r>
          </w:p>
        </w:tc>
        <w:tc>
          <w:tcPr>
            <w:tcW w:w="4678" w:type="dxa"/>
          </w:tcPr>
          <w:p w:rsidR="00E1525C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Э. М. Хемингуэй</w:t>
            </w:r>
            <w:r w:rsidRPr="00105C61">
              <w:t>. Слово о писателе и его романах «И восходит солнце», «Прощай, оружие!».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Повесть «Старик и море».</w:t>
            </w:r>
            <w:r w:rsidRPr="00105C61">
              <w:t xml:space="preserve"> Духовно-нравственные проблемы повести «Старик и море»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основные вехи жизни и творчества писателя.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Знать</w:t>
            </w:r>
            <w:r w:rsidRPr="00105C61">
              <w:t xml:space="preserve"> особенности языка, стиля писателя</w:t>
            </w: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самостоятельно находить, систематизировать необходимую информацию</w:t>
            </w:r>
          </w:p>
        </w:tc>
      </w:tr>
      <w:tr w:rsidR="00E1525C" w:rsidRPr="00105C61" w:rsidTr="00696CC3">
        <w:tc>
          <w:tcPr>
            <w:tcW w:w="14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1</w:t>
            </w:r>
            <w:r>
              <w:t>02</w:t>
            </w:r>
          </w:p>
        </w:tc>
        <w:tc>
          <w:tcPr>
            <w:tcW w:w="709" w:type="dxa"/>
          </w:tcPr>
          <w:p w:rsidR="00E1525C" w:rsidRPr="00105C61" w:rsidRDefault="00CE3BDA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05C61">
              <w:t>Семинар</w:t>
            </w:r>
          </w:p>
        </w:tc>
        <w:tc>
          <w:tcPr>
            <w:tcW w:w="467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t xml:space="preserve">Проблемы и уроки литературы </w:t>
            </w:r>
            <w:r w:rsidRPr="00105C61">
              <w:rPr>
                <w:lang w:val="en-US"/>
              </w:rPr>
              <w:t>XX</w:t>
            </w:r>
            <w:r w:rsidRPr="00105C61">
              <w:t xml:space="preserve"> века</w:t>
            </w:r>
            <w:r>
              <w:t>. Защита рефератов.</w:t>
            </w:r>
          </w:p>
        </w:tc>
        <w:tc>
          <w:tcPr>
            <w:tcW w:w="3118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вести диалог</w:t>
            </w:r>
          </w:p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97" w:type="dxa"/>
          </w:tcPr>
          <w:p w:rsidR="00E1525C" w:rsidRPr="00105C61" w:rsidRDefault="00E1525C" w:rsidP="00606077">
            <w:pPr>
              <w:shd w:val="clear" w:color="auto" w:fill="FFFFFF"/>
              <w:autoSpaceDE w:val="0"/>
              <w:autoSpaceDN w:val="0"/>
              <w:adjustRightInd w:val="0"/>
            </w:pPr>
            <w:r w:rsidRPr="00105C61">
              <w:rPr>
                <w:b/>
              </w:rPr>
              <w:t>Уметь</w:t>
            </w:r>
            <w:r w:rsidRPr="00105C61">
              <w:t xml:space="preserve"> самостоятельно находить, систематизировать необходимую информацию</w:t>
            </w:r>
          </w:p>
        </w:tc>
      </w:tr>
    </w:tbl>
    <w:p w:rsidR="00A605CC" w:rsidRDefault="00A605CC" w:rsidP="00E51DFC"/>
    <w:p w:rsidR="00A605CC" w:rsidRPr="005F6D7A" w:rsidRDefault="005F6D7A" w:rsidP="005F6D7A">
      <w:pPr>
        <w:rPr>
          <w:b/>
        </w:rPr>
      </w:pPr>
      <w:bookmarkStart w:id="0" w:name="_GoBack"/>
      <w:bookmarkEnd w:id="0"/>
      <w:r>
        <w:rPr>
          <w:b/>
        </w:rPr>
        <w:t>8.</w:t>
      </w:r>
      <w:r w:rsidR="00A605CC" w:rsidRPr="005F6D7A">
        <w:rPr>
          <w:b/>
        </w:rPr>
        <w:t>Контроль уровня обученности</w:t>
      </w:r>
    </w:p>
    <w:p w:rsidR="00A605CC" w:rsidRPr="00A605CC" w:rsidRDefault="00A605CC" w:rsidP="00A605CC">
      <w:pPr>
        <w:ind w:left="360"/>
      </w:pPr>
    </w:p>
    <w:p w:rsidR="00A605CC" w:rsidRPr="00A605CC" w:rsidRDefault="00A605CC" w:rsidP="00A605CC">
      <w:pPr>
        <w:ind w:left="360"/>
      </w:pPr>
      <w:r w:rsidRPr="00A605CC">
        <w:rPr>
          <w:b/>
        </w:rPr>
        <w:t>Основными формами контроля</w:t>
      </w:r>
      <w:r w:rsidRPr="00A605CC">
        <w:t xml:space="preserve"> в рамках данной программы являются:</w:t>
      </w:r>
    </w:p>
    <w:p w:rsidR="00A605CC" w:rsidRPr="00A605CC" w:rsidRDefault="00A605CC" w:rsidP="00A605CC">
      <w:pPr>
        <w:ind w:left="360"/>
      </w:pPr>
      <w:r w:rsidRPr="00A605CC">
        <w:t>-сочинения разных жанров;</w:t>
      </w:r>
    </w:p>
    <w:p w:rsidR="00A605CC" w:rsidRPr="00A605CC" w:rsidRDefault="00A605CC" w:rsidP="00A605CC">
      <w:pPr>
        <w:ind w:left="360"/>
      </w:pPr>
      <w:r w:rsidRPr="00A605CC">
        <w:t>-анализ произведения, анализ эпизода, лирического произведения;</w:t>
      </w:r>
    </w:p>
    <w:p w:rsidR="00A605CC" w:rsidRPr="00A605CC" w:rsidRDefault="00A605CC" w:rsidP="00CE3BDA">
      <w:pPr>
        <w:ind w:left="360"/>
      </w:pPr>
      <w:r w:rsidRPr="00A605CC">
        <w:t>-тестирование</w:t>
      </w:r>
    </w:p>
    <w:p w:rsidR="00A605CC" w:rsidRPr="00A605CC" w:rsidRDefault="00A605CC" w:rsidP="00A605CC">
      <w:pPr>
        <w:ind w:left="360"/>
        <w:jc w:val="center"/>
        <w:rPr>
          <w:b/>
        </w:rPr>
      </w:pPr>
      <w:r w:rsidRPr="00A605CC">
        <w:rPr>
          <w:b/>
        </w:rPr>
        <w:t>Темы сочинений</w:t>
      </w:r>
    </w:p>
    <w:p w:rsidR="00A605CC" w:rsidRPr="00A605CC" w:rsidRDefault="00A605CC" w:rsidP="00A605CC">
      <w:pPr>
        <w:ind w:left="360"/>
        <w:jc w:val="both"/>
      </w:pPr>
    </w:p>
    <w:p w:rsidR="00A605CC" w:rsidRPr="00A605CC" w:rsidRDefault="00A605CC" w:rsidP="00A605CC">
      <w:pPr>
        <w:ind w:left="360"/>
        <w:jc w:val="both"/>
        <w:rPr>
          <w:b/>
        </w:rPr>
      </w:pPr>
      <w:r w:rsidRPr="00A605CC">
        <w:rPr>
          <w:b/>
        </w:rPr>
        <w:t>1.Творчество И.А.Бунина.</w:t>
      </w:r>
    </w:p>
    <w:p w:rsidR="00A605CC" w:rsidRPr="00A605CC" w:rsidRDefault="00A605CC" w:rsidP="00A605CC">
      <w:pPr>
        <w:numPr>
          <w:ilvl w:val="0"/>
          <w:numId w:val="14"/>
        </w:numPr>
        <w:jc w:val="both"/>
      </w:pPr>
      <w:r w:rsidRPr="00A605CC">
        <w:t>Стихотворение  «Последний шмель». (Восприятие, истолкование, оценка.)</w:t>
      </w:r>
    </w:p>
    <w:p w:rsidR="00A605CC" w:rsidRPr="00A605CC" w:rsidRDefault="00A605CC" w:rsidP="00A605CC">
      <w:pPr>
        <w:numPr>
          <w:ilvl w:val="0"/>
          <w:numId w:val="14"/>
        </w:numPr>
        <w:jc w:val="both"/>
      </w:pPr>
      <w:r w:rsidRPr="00A605CC">
        <w:t>Тема любви в прозе И.А.Бунина.</w:t>
      </w:r>
    </w:p>
    <w:p w:rsidR="00A605CC" w:rsidRPr="00A605CC" w:rsidRDefault="00A605CC" w:rsidP="00A605CC">
      <w:pPr>
        <w:numPr>
          <w:ilvl w:val="0"/>
          <w:numId w:val="14"/>
        </w:numPr>
        <w:jc w:val="both"/>
      </w:pPr>
      <w:r w:rsidRPr="00A605CC">
        <w:t>Проблема человека и цивилизации в рассказе И.А.Бунина «Господин из Сан-Франциско».</w:t>
      </w:r>
    </w:p>
    <w:p w:rsidR="00A605CC" w:rsidRPr="00A605CC" w:rsidRDefault="00A605CC" w:rsidP="00A605CC">
      <w:pPr>
        <w:numPr>
          <w:ilvl w:val="0"/>
          <w:numId w:val="14"/>
        </w:numPr>
        <w:jc w:val="both"/>
      </w:pPr>
      <w:r w:rsidRPr="00A605CC">
        <w:t>Образ России в прозе И.А.Бунина.</w:t>
      </w:r>
    </w:p>
    <w:p w:rsidR="00A605CC" w:rsidRPr="00A605CC" w:rsidRDefault="00A605CC" w:rsidP="00A605CC">
      <w:pPr>
        <w:numPr>
          <w:ilvl w:val="0"/>
          <w:numId w:val="14"/>
        </w:numPr>
        <w:jc w:val="both"/>
      </w:pPr>
      <w:r w:rsidRPr="00A605CC">
        <w:t xml:space="preserve"> «Так знать и любить природу, как умеет Бунин,- мало кто умеет» (А.А.Блок)</w:t>
      </w:r>
    </w:p>
    <w:p w:rsidR="00A605CC" w:rsidRPr="00A605CC" w:rsidRDefault="00A605CC" w:rsidP="00A605CC">
      <w:pPr>
        <w:ind w:left="360"/>
        <w:jc w:val="both"/>
      </w:pPr>
    </w:p>
    <w:p w:rsidR="00A605CC" w:rsidRPr="00A605CC" w:rsidRDefault="00A605CC" w:rsidP="00A605CC">
      <w:pPr>
        <w:ind w:left="360"/>
        <w:jc w:val="both"/>
        <w:rPr>
          <w:b/>
        </w:rPr>
      </w:pPr>
      <w:r w:rsidRPr="00A605CC">
        <w:rPr>
          <w:b/>
        </w:rPr>
        <w:t>2.Творчество М.Горького.</w:t>
      </w:r>
    </w:p>
    <w:p w:rsidR="00A605CC" w:rsidRPr="00A605CC" w:rsidRDefault="00A605CC" w:rsidP="00A605CC">
      <w:pPr>
        <w:numPr>
          <w:ilvl w:val="0"/>
          <w:numId w:val="15"/>
        </w:numPr>
        <w:jc w:val="both"/>
      </w:pPr>
      <w:r w:rsidRPr="00A605CC">
        <w:t>Что осуждает и что прославляет в человеке Горький-романтик? (По ранней прозе М.Горького.)</w:t>
      </w:r>
    </w:p>
    <w:p w:rsidR="00A605CC" w:rsidRPr="00A605CC" w:rsidRDefault="00A605CC" w:rsidP="00A605CC">
      <w:pPr>
        <w:numPr>
          <w:ilvl w:val="0"/>
          <w:numId w:val="15"/>
        </w:numPr>
        <w:jc w:val="both"/>
      </w:pPr>
      <w:r w:rsidRPr="00A605CC">
        <w:t>Жизнь ночлежников до появления Луки. (Анализ начала первого акта пьесы М.Горького «На дне».)</w:t>
      </w:r>
    </w:p>
    <w:p w:rsidR="00A605CC" w:rsidRPr="00A605CC" w:rsidRDefault="00A605CC" w:rsidP="00A605CC">
      <w:pPr>
        <w:numPr>
          <w:ilvl w:val="0"/>
          <w:numId w:val="15"/>
        </w:numPr>
        <w:jc w:val="both"/>
      </w:pPr>
      <w:r w:rsidRPr="00A605CC">
        <w:t>Раздумья о человеке в пьесе М.Горького «На дне».</w:t>
      </w:r>
    </w:p>
    <w:p w:rsidR="00A605CC" w:rsidRPr="00A605CC" w:rsidRDefault="00A605CC" w:rsidP="00A605CC">
      <w:pPr>
        <w:numPr>
          <w:ilvl w:val="0"/>
          <w:numId w:val="15"/>
        </w:numPr>
        <w:jc w:val="both"/>
      </w:pPr>
      <w:r w:rsidRPr="00A605CC">
        <w:t>Нравственная проблематика пьесы М.Горького «На дне».</w:t>
      </w:r>
    </w:p>
    <w:p w:rsidR="00A605CC" w:rsidRPr="00A605CC" w:rsidRDefault="00A605CC" w:rsidP="00A605CC">
      <w:pPr>
        <w:numPr>
          <w:ilvl w:val="0"/>
          <w:numId w:val="15"/>
        </w:numPr>
        <w:jc w:val="both"/>
      </w:pPr>
      <w:r w:rsidRPr="00A605CC">
        <w:t>В чем смысл финала пьесы М.Горького «На дне»?</w:t>
      </w:r>
    </w:p>
    <w:p w:rsidR="00A605CC" w:rsidRPr="00A605CC" w:rsidRDefault="00A605CC" w:rsidP="00A605CC">
      <w:pPr>
        <w:ind w:left="360"/>
        <w:jc w:val="both"/>
      </w:pPr>
    </w:p>
    <w:p w:rsidR="00A605CC" w:rsidRPr="00A605CC" w:rsidRDefault="00A605CC" w:rsidP="00A605CC">
      <w:pPr>
        <w:ind w:left="360"/>
        <w:jc w:val="both"/>
        <w:rPr>
          <w:b/>
        </w:rPr>
      </w:pPr>
      <w:r w:rsidRPr="00A605CC">
        <w:rPr>
          <w:b/>
        </w:rPr>
        <w:t>3.Творчество поэтов Серебряного века.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Лирический герой в творчестве одного из поэтов Серебряного века.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«Высокое ремесло»: обновление поэтической формы в лирике Серебряного века (на материале творчества одного из поэтов).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«Тень несозданных созданий»: мир творческого воображения в лирике одного из поэтов Серебряного века.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Что мне близко в поэзии…(одного из поэтов Серебряного века).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Об одном стихотворении Серебряного века (по выбору учащихся).</w:t>
      </w:r>
    </w:p>
    <w:p w:rsidR="00A605CC" w:rsidRPr="00A605CC" w:rsidRDefault="00A605CC" w:rsidP="00A605CC">
      <w:pPr>
        <w:ind w:left="720"/>
        <w:jc w:val="both"/>
      </w:pPr>
    </w:p>
    <w:p w:rsidR="00A605CC" w:rsidRPr="00A605CC" w:rsidRDefault="00A605CC" w:rsidP="00A605CC">
      <w:pPr>
        <w:jc w:val="both"/>
        <w:rPr>
          <w:b/>
        </w:rPr>
      </w:pPr>
      <w:r w:rsidRPr="00A605CC">
        <w:rPr>
          <w:b/>
        </w:rPr>
        <w:t xml:space="preserve">       4.Творчество А.А.Блока.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Стихотворение А.А.Блока  «Незнакомка». (Восприятие, истолкование, оценка.)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Прошлое, настоящее и будущее России в поэзии А.А.Блока.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любви в поэзии А.А.Блока.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Образ революционной эпохи в поэме А.А.Блока «Двенадцать».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Образ Христа и загадка финала поэмы А.А.Блока «Двенадцать».</w:t>
      </w:r>
    </w:p>
    <w:p w:rsidR="00A605CC" w:rsidRPr="00A605CC" w:rsidRDefault="00A605CC" w:rsidP="00A605CC">
      <w:pPr>
        <w:ind w:left="360"/>
        <w:jc w:val="both"/>
      </w:pPr>
    </w:p>
    <w:p w:rsidR="00A605CC" w:rsidRPr="00A605CC" w:rsidRDefault="00A605CC" w:rsidP="00A605CC">
      <w:pPr>
        <w:jc w:val="both"/>
        <w:rPr>
          <w:b/>
        </w:rPr>
      </w:pPr>
      <w:r w:rsidRPr="00A605CC">
        <w:rPr>
          <w:b/>
        </w:rPr>
        <w:t xml:space="preserve">       5.Творчество В.В.Маяковского и С.А.Есенина.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Стихотворение С.А.Есенина  «Отговорила роща золотая…». (Восприятие, истолкование, оценка.)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Философские мотивы лирики С.А.Есенина.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любви в лирике С.А.Есенина.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Мир природы в лирике С.А.Есенина.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Образ Родины в лирике С.А.Есенина.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Стихотворение В.В.Маяковского  «Послушайте!». (Восприятие, истолкование, оценка.)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Лирический герой ранней лирики В.В.Маяковского.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любви в лирике В.В.Маяковского.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поэта и поэзии в лирике В.В.Маяковского.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«Гримасы быта» в сатирической поэзии В.В.Маяковского.</w:t>
      </w:r>
    </w:p>
    <w:p w:rsidR="00A605CC" w:rsidRPr="00A605CC" w:rsidRDefault="00A605CC" w:rsidP="00A605CC">
      <w:pPr>
        <w:jc w:val="both"/>
      </w:pPr>
    </w:p>
    <w:p w:rsidR="00A605CC" w:rsidRPr="00A605CC" w:rsidRDefault="00A605CC" w:rsidP="00A605CC">
      <w:pPr>
        <w:jc w:val="both"/>
        <w:rPr>
          <w:b/>
        </w:rPr>
      </w:pPr>
      <w:r w:rsidRPr="00A605CC">
        <w:rPr>
          <w:b/>
        </w:rPr>
        <w:lastRenderedPageBreak/>
        <w:t xml:space="preserve">         6.Творчество А.А.Ахматовой.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Стихотворение А.А.Ахматовой  «Сжала руки под темной вуалью…». (Восприятие, истолкование, оценка.)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Поэт и родина в лирике А.А.Ахматовой.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Трагедия личности, семьи, народа в поэме А.А.Ахматовой «Реквием».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Мир женской души в лирике А.А.Ахматовой.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«Я.научилась просто, мудро жить…» (Философские мотивы в лирике А.А.Ахматовой.)</w:t>
      </w:r>
    </w:p>
    <w:p w:rsidR="00A605CC" w:rsidRPr="00A605CC" w:rsidRDefault="00A605CC" w:rsidP="00A605CC">
      <w:pPr>
        <w:jc w:val="both"/>
      </w:pPr>
    </w:p>
    <w:p w:rsidR="00A605CC" w:rsidRPr="00A605CC" w:rsidRDefault="00A605CC" w:rsidP="00A605CC">
      <w:pPr>
        <w:jc w:val="both"/>
        <w:rPr>
          <w:b/>
        </w:rPr>
      </w:pPr>
      <w:r w:rsidRPr="00A605CC">
        <w:rPr>
          <w:b/>
        </w:rPr>
        <w:t xml:space="preserve">      7.Творчество М.А.Булгакова.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Судьба художника в романе М.А.Булгакова «Мастер и Маргарита».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Образ Понтия Пилата и проблема совести в романе М.А.Булгакова «Мастер и Маргарита».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любви в прозе М.А.Булгакова.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Анализ 19 главы из второй части романа М.А.Булгакова «Мастер и Маргарита».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Допрос во дворце Ирода Великого. (Анализ эпизода из 2-ой главы первой части романа М.А.Булгакова «Мастер и Маргарита».)</w:t>
      </w:r>
    </w:p>
    <w:p w:rsidR="00A605CC" w:rsidRPr="00A605CC" w:rsidRDefault="00A605CC" w:rsidP="00A605CC">
      <w:pPr>
        <w:jc w:val="both"/>
      </w:pPr>
    </w:p>
    <w:p w:rsidR="00A605CC" w:rsidRPr="00A605CC" w:rsidRDefault="00A605CC" w:rsidP="00A605CC">
      <w:pPr>
        <w:jc w:val="both"/>
        <w:rPr>
          <w:b/>
        </w:rPr>
      </w:pPr>
      <w:r w:rsidRPr="00A605CC">
        <w:rPr>
          <w:b/>
        </w:rPr>
        <w:t xml:space="preserve">       8.Творчество М.А.Шолохова.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Смысл финала романа М.А.Шолохова «Тихий Дон».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поиска жизненной правды в прозе  М.А.Шолохова. (По роману М.А.Шолохова «Тихий Дон».)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Трагедия Гражданской войны в романе М.А. Шолохова «Тихий Дон».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В чем трагизм взаимоотношений Григория Мелехова, Аксиньи и Натальи? (По роману М.А.Шолохова «Тихий Дон».)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Кошевой в доме Мелеховых. (Анализ главы 2 восьмой части книги четвертой романа М.А.Шолохова «Тихий Дон».)</w:t>
      </w:r>
    </w:p>
    <w:p w:rsidR="00A605CC" w:rsidRPr="00A605CC" w:rsidRDefault="00A605CC" w:rsidP="00A605CC">
      <w:pPr>
        <w:jc w:val="both"/>
      </w:pPr>
    </w:p>
    <w:p w:rsidR="00A605CC" w:rsidRPr="00A605CC" w:rsidRDefault="00A605CC" w:rsidP="00A605CC">
      <w:pPr>
        <w:jc w:val="both"/>
        <w:rPr>
          <w:b/>
        </w:rPr>
      </w:pPr>
      <w:r w:rsidRPr="00A605CC">
        <w:rPr>
          <w:b/>
        </w:rPr>
        <w:t xml:space="preserve">         9. Творчество писателей второй половины </w:t>
      </w:r>
      <w:r w:rsidRPr="00A605CC">
        <w:rPr>
          <w:b/>
          <w:lang w:val="en-US"/>
        </w:rPr>
        <w:t>XX</w:t>
      </w:r>
      <w:r w:rsidRPr="00A605CC">
        <w:rPr>
          <w:b/>
        </w:rPr>
        <w:t xml:space="preserve"> века.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памяти в лирике А.Т.Твардовского.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Образ русского солдата в поэме А.Т.Твардовского «Василий Теркин».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Проблематика одного из произведений А.С.Солженицына.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Великой Отечественной войны в современной отечественной прозе. (По произведению одного из писателей.)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Проблема нравственного выбора человека. (По одному из произведений современных писателей.)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Тема русской деревни в современной отечественной прозе. (На примере 1-2 произведений.)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Темы и образы лирики одного из современных отечественных поэтов.</w:t>
      </w:r>
    </w:p>
    <w:p w:rsidR="00A605CC" w:rsidRPr="00A605CC" w:rsidRDefault="00A605CC" w:rsidP="00A605CC">
      <w:pPr>
        <w:numPr>
          <w:ilvl w:val="0"/>
          <w:numId w:val="16"/>
        </w:numPr>
        <w:jc w:val="both"/>
      </w:pPr>
      <w:r w:rsidRPr="00A605CC">
        <w:t>Природа и человек в современной отечественой прозе. (На примере 1-2 произведений.)</w:t>
      </w:r>
    </w:p>
    <w:p w:rsidR="00A605CC" w:rsidRDefault="00A605CC" w:rsidP="00A605CC"/>
    <w:p w:rsidR="00CE3BDA" w:rsidRDefault="00CE3BDA" w:rsidP="00A605CC"/>
    <w:p w:rsidR="00CE3BDA" w:rsidRDefault="00CE3BDA" w:rsidP="00A605CC">
      <w:pPr>
        <w:rPr>
          <w:b/>
        </w:rPr>
      </w:pPr>
    </w:p>
    <w:p w:rsidR="00A605CC" w:rsidRDefault="00A605CC" w:rsidP="00A605CC">
      <w:pPr>
        <w:rPr>
          <w:b/>
        </w:rPr>
      </w:pPr>
    </w:p>
    <w:p w:rsidR="00A605CC" w:rsidRPr="00A605CC" w:rsidRDefault="00A605CC" w:rsidP="00A605CC">
      <w:pPr>
        <w:rPr>
          <w:b/>
        </w:rPr>
      </w:pPr>
      <w:r w:rsidRPr="00A605CC">
        <w:rPr>
          <w:b/>
        </w:rPr>
        <w:lastRenderedPageBreak/>
        <w:t>Литература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П. Басинский. Мое любимое произведение современной литературы, или как написать рецензию. «Литература», 1996, №9.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О.Ю.Богданова, С.А.Леонов, В.Ф.Чертов. Методика преподавания литературы. М., «Академия», 1999.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 xml:space="preserve"> П. Вайль, А. Генис. Родная речь. М., «Независимая газета», 1991.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 xml:space="preserve"> В. П. Журавлёв. Русская литература XX века: учебник для 11 кл.: в 2ч.  М.: Просвещение, 2008.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Т. А. Калганова. Сочинения различных жанров в старших классах. М., «Просвещение», 1997.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М. Г. Качурин, М. А. Шнеерсон. Самостоятельная работа учащихся над текстом. Л., «Учпедгиз», 1960.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Краткий словарь литературоведческих терминов. М., «Просвещение», 1985.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 xml:space="preserve"> Т. Г. Кучина, А. В. Леденёв. Контрольные и проверочные работы по литературе 9-11 классы. М., Дрофа, 2001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А.Н.Лук. Учить мыслить. М., «Знание», 1975.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Е.В.Попова. Ценностный подход в изучении литературы. "Литература в школе", 1997, №7.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Программа вступительных экзаменов и рекомендации для абитуриентов (филологический факультет). Курган, издательство Курганского государственного университета, 1999, 51 с.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Программа литературного образования. 5-11 классы под редакцией В. Я.Коровиной. М., Просвещение, 2007 г.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 xml:space="preserve">  Проектирование рабочей программы по учебному предмету. Курган, 2006, 35 с.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М.А.Рыбникова. Очерки по методике литературного чтения. М., «Просвещение», 1985, 288 с.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 xml:space="preserve"> Сб. Самостоятельная работа учащихся в процессе изучения литературы (составители Мещерякова, Соснина), М., 1979,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>Федеральный компонент государственного стандарта общего образования. Литература. Москва, 2004, 39 с.</w:t>
      </w:r>
    </w:p>
    <w:p w:rsidR="00A605CC" w:rsidRPr="00A605CC" w:rsidRDefault="00A605CC" w:rsidP="00A605CC">
      <w:pPr>
        <w:numPr>
          <w:ilvl w:val="0"/>
          <w:numId w:val="17"/>
        </w:numPr>
        <w:spacing w:line="360" w:lineRule="auto"/>
      </w:pPr>
      <w:r w:rsidRPr="00A605CC">
        <w:t xml:space="preserve"> В. А. Чалмаев. «Русская проза 1980-2000 годов на перекрестке мнений и споров». «Литература в школе», 2002, №№ 4-5.</w:t>
      </w:r>
    </w:p>
    <w:p w:rsidR="00A605CC" w:rsidRPr="00A605CC" w:rsidRDefault="00A605CC" w:rsidP="00A605CC"/>
    <w:p w:rsidR="00A605CC" w:rsidRPr="00A605CC" w:rsidRDefault="00A605CC" w:rsidP="00A605CC">
      <w:pPr>
        <w:rPr>
          <w:lang w:val="en-US"/>
        </w:rPr>
      </w:pPr>
    </w:p>
    <w:p w:rsidR="00A605CC" w:rsidRPr="00A605CC" w:rsidRDefault="00A605CC" w:rsidP="00A605CC">
      <w:pPr>
        <w:rPr>
          <w:lang w:val="en-US"/>
        </w:rPr>
      </w:pPr>
    </w:p>
    <w:p w:rsidR="00A605CC" w:rsidRPr="00A605CC" w:rsidRDefault="00A605CC" w:rsidP="00A605CC">
      <w:pPr>
        <w:rPr>
          <w:lang w:val="en-US"/>
        </w:rPr>
      </w:pPr>
    </w:p>
    <w:p w:rsidR="00A605CC" w:rsidRPr="00A605CC" w:rsidRDefault="00A605CC" w:rsidP="00A605CC">
      <w:pPr>
        <w:rPr>
          <w:lang w:val="en-US"/>
        </w:rPr>
      </w:pPr>
    </w:p>
    <w:p w:rsidR="00A605CC" w:rsidRPr="00A605CC" w:rsidRDefault="00A605CC" w:rsidP="00E51DFC"/>
    <w:sectPr w:rsidR="00A605CC" w:rsidRPr="00A605CC" w:rsidSect="0060607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5A" w:rsidRDefault="00CE505A" w:rsidP="00860A50">
      <w:r>
        <w:separator/>
      </w:r>
    </w:p>
  </w:endnote>
  <w:endnote w:type="continuationSeparator" w:id="0">
    <w:p w:rsidR="00CE505A" w:rsidRDefault="00CE505A" w:rsidP="00860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5A" w:rsidRDefault="00CE505A" w:rsidP="00860A50">
      <w:r>
        <w:separator/>
      </w:r>
    </w:p>
  </w:footnote>
  <w:footnote w:type="continuationSeparator" w:id="0">
    <w:p w:rsidR="00CE505A" w:rsidRDefault="00CE505A" w:rsidP="00860A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AFC1E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4A1325"/>
    <w:multiLevelType w:val="hybridMultilevel"/>
    <w:tmpl w:val="D2B06B08"/>
    <w:lvl w:ilvl="0" w:tplc="54F843D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F90A6C"/>
    <w:multiLevelType w:val="hybridMultilevel"/>
    <w:tmpl w:val="35347878"/>
    <w:lvl w:ilvl="0" w:tplc="40788C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22298"/>
    <w:multiLevelType w:val="multilevel"/>
    <w:tmpl w:val="D282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909F4"/>
    <w:multiLevelType w:val="hybridMultilevel"/>
    <w:tmpl w:val="FE56AF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2C35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4865FC"/>
    <w:multiLevelType w:val="hybridMultilevel"/>
    <w:tmpl w:val="C3145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6A21FF"/>
    <w:multiLevelType w:val="multilevel"/>
    <w:tmpl w:val="BF6C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D544CF"/>
    <w:multiLevelType w:val="multilevel"/>
    <w:tmpl w:val="0730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DC0EEE"/>
    <w:multiLevelType w:val="hybridMultilevel"/>
    <w:tmpl w:val="ED6C0A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023F5B"/>
    <w:multiLevelType w:val="multilevel"/>
    <w:tmpl w:val="7CD0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A90246"/>
    <w:multiLevelType w:val="hybridMultilevel"/>
    <w:tmpl w:val="63FE5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A6006F"/>
    <w:multiLevelType w:val="hybridMultilevel"/>
    <w:tmpl w:val="87041E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C386842"/>
    <w:multiLevelType w:val="hybridMultilevel"/>
    <w:tmpl w:val="10226F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5438A6"/>
    <w:multiLevelType w:val="hybridMultilevel"/>
    <w:tmpl w:val="BBB48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A90CB6"/>
    <w:multiLevelType w:val="hybridMultilevel"/>
    <w:tmpl w:val="5F34A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B42311"/>
    <w:multiLevelType w:val="hybridMultilevel"/>
    <w:tmpl w:val="2DA0D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6467AC"/>
    <w:multiLevelType w:val="multilevel"/>
    <w:tmpl w:val="ED94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57601B"/>
    <w:multiLevelType w:val="hybridMultilevel"/>
    <w:tmpl w:val="95602A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24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0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4"/>
  </w:num>
  <w:num w:numId="16">
    <w:abstractNumId w:val="19"/>
  </w:num>
  <w:num w:numId="17">
    <w:abstractNumId w:val="6"/>
  </w:num>
  <w:num w:numId="18">
    <w:abstractNumId w:val="3"/>
  </w:num>
  <w:num w:numId="19">
    <w:abstractNumId w:val="16"/>
  </w:num>
  <w:num w:numId="20">
    <w:abstractNumId w:val="15"/>
  </w:num>
  <w:num w:numId="21">
    <w:abstractNumId w:val="12"/>
  </w:num>
  <w:num w:numId="22">
    <w:abstractNumId w:val="7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C6E"/>
    <w:rsid w:val="001B16F3"/>
    <w:rsid w:val="00266D79"/>
    <w:rsid w:val="00303D96"/>
    <w:rsid w:val="004218F5"/>
    <w:rsid w:val="004B3263"/>
    <w:rsid w:val="005120EB"/>
    <w:rsid w:val="00515BE2"/>
    <w:rsid w:val="00543DA0"/>
    <w:rsid w:val="00580CF5"/>
    <w:rsid w:val="005F6D7A"/>
    <w:rsid w:val="00606056"/>
    <w:rsid w:val="00606077"/>
    <w:rsid w:val="00606917"/>
    <w:rsid w:val="00696CC3"/>
    <w:rsid w:val="00734C6E"/>
    <w:rsid w:val="00860A50"/>
    <w:rsid w:val="008B74BE"/>
    <w:rsid w:val="00956979"/>
    <w:rsid w:val="00987C4A"/>
    <w:rsid w:val="009D7E13"/>
    <w:rsid w:val="00A25BE1"/>
    <w:rsid w:val="00A605CC"/>
    <w:rsid w:val="00B05F56"/>
    <w:rsid w:val="00B74DD0"/>
    <w:rsid w:val="00B93258"/>
    <w:rsid w:val="00B93300"/>
    <w:rsid w:val="00C2039C"/>
    <w:rsid w:val="00CE3BDA"/>
    <w:rsid w:val="00CE505A"/>
    <w:rsid w:val="00D347F3"/>
    <w:rsid w:val="00E1525C"/>
    <w:rsid w:val="00E16B0C"/>
    <w:rsid w:val="00E51DFC"/>
    <w:rsid w:val="00E7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5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B05F56"/>
    <w:pPr>
      <w:widowControl w:val="0"/>
      <w:autoSpaceDE w:val="0"/>
      <w:autoSpaceDN w:val="0"/>
      <w:adjustRightInd w:val="0"/>
      <w:spacing w:line="372" w:lineRule="exact"/>
      <w:ind w:firstLine="877"/>
      <w:jc w:val="both"/>
    </w:pPr>
    <w:rPr>
      <w:rFonts w:eastAsia="Times New Roman"/>
      <w:lang w:eastAsia="ru-RU"/>
    </w:rPr>
  </w:style>
  <w:style w:type="paragraph" w:customStyle="1" w:styleId="Style3">
    <w:name w:val="Style3"/>
    <w:basedOn w:val="a"/>
    <w:uiPriority w:val="99"/>
    <w:rsid w:val="00B05F56"/>
    <w:pPr>
      <w:widowControl w:val="0"/>
      <w:autoSpaceDE w:val="0"/>
      <w:autoSpaceDN w:val="0"/>
      <w:adjustRightInd w:val="0"/>
      <w:spacing w:line="419" w:lineRule="exact"/>
      <w:ind w:hanging="1778"/>
    </w:pPr>
    <w:rPr>
      <w:rFonts w:ascii="MS Reference Sans Serif" w:eastAsia="Times New Roman" w:hAnsi="MS Reference Sans Serif"/>
      <w:lang w:eastAsia="ru-RU"/>
    </w:rPr>
  </w:style>
  <w:style w:type="paragraph" w:customStyle="1" w:styleId="Style4">
    <w:name w:val="Style4"/>
    <w:basedOn w:val="a"/>
    <w:uiPriority w:val="99"/>
    <w:rsid w:val="00B05F56"/>
    <w:pPr>
      <w:widowControl w:val="0"/>
      <w:autoSpaceDE w:val="0"/>
      <w:autoSpaceDN w:val="0"/>
      <w:adjustRightInd w:val="0"/>
    </w:pPr>
    <w:rPr>
      <w:rFonts w:ascii="MS Reference Sans Serif" w:eastAsia="Times New Roman" w:hAnsi="MS Reference Sans Serif"/>
      <w:lang w:eastAsia="ru-RU"/>
    </w:rPr>
  </w:style>
  <w:style w:type="paragraph" w:customStyle="1" w:styleId="Style1">
    <w:name w:val="Style1"/>
    <w:basedOn w:val="a"/>
    <w:uiPriority w:val="99"/>
    <w:rsid w:val="00B05F56"/>
    <w:pPr>
      <w:widowControl w:val="0"/>
      <w:autoSpaceDE w:val="0"/>
      <w:autoSpaceDN w:val="0"/>
      <w:adjustRightInd w:val="0"/>
      <w:spacing w:line="385" w:lineRule="exact"/>
      <w:jc w:val="both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B05F56"/>
    <w:rPr>
      <w:rFonts w:ascii="Times New Roman" w:hAnsi="Times New Roman" w:cs="Times New Roman" w:hint="default"/>
      <w:sz w:val="32"/>
      <w:szCs w:val="32"/>
    </w:rPr>
  </w:style>
  <w:style w:type="character" w:customStyle="1" w:styleId="FontStyle11">
    <w:name w:val="Font Style11"/>
    <w:uiPriority w:val="99"/>
    <w:rsid w:val="00B05F56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860A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0A5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footer"/>
    <w:basedOn w:val="a"/>
    <w:link w:val="a6"/>
    <w:uiPriority w:val="99"/>
    <w:unhideWhenUsed/>
    <w:rsid w:val="00860A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0A5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7">
    <w:name w:val="List Paragraph"/>
    <w:basedOn w:val="a"/>
    <w:uiPriority w:val="34"/>
    <w:qFormat/>
    <w:rsid w:val="005F6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5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B05F56"/>
    <w:pPr>
      <w:widowControl w:val="0"/>
      <w:autoSpaceDE w:val="0"/>
      <w:autoSpaceDN w:val="0"/>
      <w:adjustRightInd w:val="0"/>
      <w:spacing w:line="372" w:lineRule="exact"/>
      <w:ind w:firstLine="877"/>
      <w:jc w:val="both"/>
    </w:pPr>
    <w:rPr>
      <w:rFonts w:eastAsia="Times New Roman"/>
      <w:lang w:eastAsia="ru-RU"/>
    </w:rPr>
  </w:style>
  <w:style w:type="paragraph" w:customStyle="1" w:styleId="Style3">
    <w:name w:val="Style3"/>
    <w:basedOn w:val="a"/>
    <w:uiPriority w:val="99"/>
    <w:rsid w:val="00B05F56"/>
    <w:pPr>
      <w:widowControl w:val="0"/>
      <w:autoSpaceDE w:val="0"/>
      <w:autoSpaceDN w:val="0"/>
      <w:adjustRightInd w:val="0"/>
      <w:spacing w:line="419" w:lineRule="exact"/>
      <w:ind w:hanging="1778"/>
    </w:pPr>
    <w:rPr>
      <w:rFonts w:ascii="MS Reference Sans Serif" w:eastAsia="Times New Roman" w:hAnsi="MS Reference Sans Serif"/>
      <w:lang w:eastAsia="ru-RU"/>
    </w:rPr>
  </w:style>
  <w:style w:type="paragraph" w:customStyle="1" w:styleId="Style4">
    <w:name w:val="Style4"/>
    <w:basedOn w:val="a"/>
    <w:uiPriority w:val="99"/>
    <w:rsid w:val="00B05F56"/>
    <w:pPr>
      <w:widowControl w:val="0"/>
      <w:autoSpaceDE w:val="0"/>
      <w:autoSpaceDN w:val="0"/>
      <w:adjustRightInd w:val="0"/>
    </w:pPr>
    <w:rPr>
      <w:rFonts w:ascii="MS Reference Sans Serif" w:eastAsia="Times New Roman" w:hAnsi="MS Reference Sans Serif"/>
      <w:lang w:eastAsia="ru-RU"/>
    </w:rPr>
  </w:style>
  <w:style w:type="paragraph" w:customStyle="1" w:styleId="Style1">
    <w:name w:val="Style1"/>
    <w:basedOn w:val="a"/>
    <w:uiPriority w:val="99"/>
    <w:rsid w:val="00B05F56"/>
    <w:pPr>
      <w:widowControl w:val="0"/>
      <w:autoSpaceDE w:val="0"/>
      <w:autoSpaceDN w:val="0"/>
      <w:adjustRightInd w:val="0"/>
      <w:spacing w:line="385" w:lineRule="exact"/>
      <w:jc w:val="both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B05F56"/>
    <w:rPr>
      <w:rFonts w:ascii="Times New Roman" w:hAnsi="Times New Roman" w:cs="Times New Roman" w:hint="default"/>
      <w:sz w:val="32"/>
      <w:szCs w:val="32"/>
    </w:rPr>
  </w:style>
  <w:style w:type="character" w:customStyle="1" w:styleId="FontStyle11">
    <w:name w:val="Font Style11"/>
    <w:uiPriority w:val="99"/>
    <w:rsid w:val="00B05F56"/>
    <w:rPr>
      <w:rFonts w:ascii="Times New Roman" w:hAnsi="Times New Roman" w:cs="Times New Roman" w:hint="default"/>
      <w:b/>
      <w:bCs/>
      <w:spacing w:val="-1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860A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0A5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footer"/>
    <w:basedOn w:val="a"/>
    <w:link w:val="a6"/>
    <w:uiPriority w:val="99"/>
    <w:unhideWhenUsed/>
    <w:rsid w:val="00860A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0A5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7">
    <w:name w:val="List Paragraph"/>
    <w:basedOn w:val="a"/>
    <w:uiPriority w:val="34"/>
    <w:qFormat/>
    <w:rsid w:val="005F6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FD46F-221C-4303-9590-D4BDEFB3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12423</Words>
  <Characters>70814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Snake</cp:lastModifiedBy>
  <cp:revision>23</cp:revision>
  <dcterms:created xsi:type="dcterms:W3CDTF">2014-08-15T15:13:00Z</dcterms:created>
  <dcterms:modified xsi:type="dcterms:W3CDTF">2014-09-08T14:24:00Z</dcterms:modified>
</cp:coreProperties>
</file>