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722" w:rsidRDefault="00270722" w:rsidP="006D0673">
      <w:pPr>
        <w:jc w:val="center"/>
      </w:pPr>
      <w:r>
        <w:t xml:space="preserve">Анна </w:t>
      </w:r>
      <w:proofErr w:type="spellStart"/>
      <w:r>
        <w:t>Саакянц</w:t>
      </w:r>
      <w:proofErr w:type="spellEnd"/>
    </w:p>
    <w:p w:rsidR="00270722" w:rsidRDefault="00270722" w:rsidP="006D0673">
      <w:pPr>
        <w:jc w:val="center"/>
      </w:pPr>
      <w:r>
        <w:t>«Два поэта — две женщины — две трагедии»</w:t>
      </w:r>
    </w:p>
    <w:p w:rsidR="00270722" w:rsidRDefault="00270722" w:rsidP="006D0673">
      <w:pPr>
        <w:jc w:val="center"/>
      </w:pPr>
      <w:r>
        <w:t>(Анна Ахматова и Марина Цветаева)</w:t>
      </w:r>
    </w:p>
    <w:p w:rsidR="00270722" w:rsidRDefault="00270722" w:rsidP="00270722">
      <w:r>
        <w:t>Конец XIX века принес России четыре удивительных года.</w:t>
      </w:r>
    </w:p>
    <w:p w:rsidR="00270722" w:rsidRDefault="00270722" w:rsidP="00270722">
      <w:r>
        <w:t>В 1889-м родилась Анна Ахматова.</w:t>
      </w:r>
    </w:p>
    <w:p w:rsidR="00270722" w:rsidRDefault="00270722" w:rsidP="00270722">
      <w:r>
        <w:t>В 1890-м — Борис Пастернак.</w:t>
      </w:r>
    </w:p>
    <w:p w:rsidR="00270722" w:rsidRDefault="00270722" w:rsidP="00270722">
      <w:r>
        <w:t>В 1891-м — Осип Мандельштам.</w:t>
      </w:r>
    </w:p>
    <w:p w:rsidR="00270722" w:rsidRDefault="00270722" w:rsidP="00270722">
      <w:r>
        <w:t>В 1892-м — Марина Цветаева.</w:t>
      </w:r>
    </w:p>
    <w:p w:rsidR="00270722" w:rsidRDefault="00270722" w:rsidP="00270722">
      <w:r>
        <w:t xml:space="preserve">Каждый год выдавал по гению. </w:t>
      </w:r>
      <w:proofErr w:type="gramStart"/>
      <w:r>
        <w:t>И что, может быть, самое удивительное: судьба распорядилась поровну — из четырех поэтов — две женщины, женщины — ПОЭТЫ, а не поэтессы.</w:t>
      </w:r>
      <w:proofErr w:type="gramEnd"/>
      <w:r>
        <w:t xml:space="preserve"> На этом настаивали обе: и Анна Ахматова, и Марина Цветаева. (Поэтесса — понятие психологическое, и вовсе не зависит от величины таланта...)</w:t>
      </w:r>
    </w:p>
    <w:p w:rsidR="00270722" w:rsidRDefault="00270722" w:rsidP="00270722">
      <w:r>
        <w:t xml:space="preserve">Две звезды, две планеты (уже открыты и названы их именами). До них пока не было дано подняться ни одному женскому имени в литературе. Два поэта, две женщины, две судьбы, два характера… </w:t>
      </w:r>
    </w:p>
    <w:p w:rsidR="00270722" w:rsidRDefault="00270722" w:rsidP="00270722">
      <w:r>
        <w:t xml:space="preserve">Анна Ахматова (Горенко) родилась 23 июня 1889 года в пригороде Одессы «Большой Фонтан», в семье морского инженера. Она была третьей из шестерых детей. Когда ей исполнилось одиннадцать месяцев, семья переехала под Петербург: сначала в Павловск, потом — в Царское Село. Это место навсегда </w:t>
      </w:r>
      <w:proofErr w:type="spellStart"/>
      <w:r>
        <w:t>освятилось</w:t>
      </w:r>
      <w:proofErr w:type="spellEnd"/>
      <w:r>
        <w:t xml:space="preserve"> для Ахматовой именем великого Пушкина. Летом ездили к Черному морю. В одиннадцать лет девочка тяжело заболела, еле выжила, и на какое-то время оглохла. С этого момента стала писать стихи.</w:t>
      </w:r>
    </w:p>
    <w:p w:rsidR="00270722" w:rsidRDefault="00270722" w:rsidP="00270722">
      <w:r>
        <w:t>Марина Цветаева родилась 8 октября 1892 года в Москве, в семье профессора. Детство провела в Москве, в Тарусе (между Серпуховом и Калугой), в швейцарских и немецких пансионах; в Ялте: мать болела туберкулезом, и все переезды были связаны с ее лечением. Училась музыке: мать хотела видеть ее пианисткой. По-видимому, лет в девять-десять уже сочиняла стихи — к неудовольствию матери. Детей было четверо: от первого брака И. В. Цветаева — дочь и сын, и от второго — Марина и ее младшая сестра — Анастасия. Когда сестрам было четырнадцать и двенадцать лет, мать умерла от чахотки. (Чахотка царила и в семье Горенко: две сестры Анны Ахматовой погибли от этой болезни.)</w:t>
      </w:r>
    </w:p>
    <w:p w:rsidR="00270722" w:rsidRDefault="00270722" w:rsidP="00270722">
      <w:r>
        <w:t>Детство той и другой было печальным: «И никакого розового детства», — сказала Ахматова, — то же могла сказать и Цветаева.</w:t>
      </w:r>
    </w:p>
    <w:p w:rsidR="00270722" w:rsidRDefault="00270722" w:rsidP="00270722">
      <w:r>
        <w:t>Анна Горенко была тоненькой, изящной и болезненной девочкой — девушкой — дружила с морем, плавала, как рыба; отец в шутку звал ее «декаденткой». Марина в детстве и отрочестве отличалась неплохим здоровьем, была полновата, румяна, застенчива. К морю, которое впервые увидела в детстве, не привыкла никогда, не полюбила, — не оправдав тем самым свое имя Марина («морская»).</w:t>
      </w:r>
    </w:p>
    <w:p w:rsidR="00270722" w:rsidRDefault="00270722" w:rsidP="00270722">
      <w:r>
        <w:t xml:space="preserve">В ранней юности обе мечтали о любви. Анна Горенко в семнадцать лет безнадежно влюбилась в петербургского студента Владимира Голенищева-Кутузова, все время мечтала о встрече с ним, </w:t>
      </w:r>
      <w:r>
        <w:lastRenderedPageBreak/>
        <w:t>много плакала, даже падала в обмороки (здоровье ее всю жизнь было очень слабое). Между тем еще несколько лет назад, когда ей было всего четырнадцать, или даже чуть меньше, в нее влюбился будущий поэт Николай Гумилев. Позже он несколько раз делал ей предложение, но она отказывала; есть сведения, что он дважды пытался покончить с собой. Но она не любила его; по-видимому, все ее душевные силы были истрачены на безответную любовь к Голенищеву-Кутузову.</w:t>
      </w:r>
    </w:p>
    <w:p w:rsidR="00270722" w:rsidRDefault="00270722" w:rsidP="00270722">
      <w:r>
        <w:t>Об этой ее любви свидетельствуют несколько писем 1907 года к С. В. фон Штейну, мужу ее старшей сестры. Они единственны в своем роде. Никогда позже ни в стихах, ни в прозе, ни в письмах Анна Горенко (будущая Анна Ахматова) не выражала так бурно, так «напрямую» любовные чувства. С той поры, постоянно совершенствуясь, ее любовная лирика словно бы уйдет «за занавес», музыка стиха никогда не превысит «полутонов» — и всегда будет печальной...</w:t>
      </w:r>
    </w:p>
    <w:p w:rsidR="00270722" w:rsidRDefault="00270722" w:rsidP="00270722">
      <w:r>
        <w:t xml:space="preserve">А за Гумилева она все-таки вышла — когда ей был 21 год: в 1910-м. Но счастья у них не получилось. Ведь оба были личностями, оба были поэтами. По гениальному слову Марины Цветаевой: </w:t>
      </w:r>
    </w:p>
    <w:p w:rsidR="00270722" w:rsidRDefault="00270722" w:rsidP="00270722">
      <w:r>
        <w:t>Не суждено, чтобы сильный с сильным</w:t>
      </w:r>
    </w:p>
    <w:p w:rsidR="00270722" w:rsidRDefault="00270722" w:rsidP="00270722">
      <w:r>
        <w:t>Соединились бы в мире сём</w:t>
      </w:r>
      <w:proofErr w:type="gramStart"/>
      <w:r>
        <w:t>..</w:t>
      </w:r>
      <w:proofErr w:type="gramEnd"/>
    </w:p>
    <w:p w:rsidR="00270722" w:rsidRDefault="00270722" w:rsidP="00270722">
      <w:r>
        <w:t>Каждый хотел быть сам по себе. Гумилев не мог жить без путешествий, надолго уезжал. Она же погрузилась в творчество: писала свою первую книгу «Вечер», которая принесет ей славу...</w:t>
      </w:r>
    </w:p>
    <w:p w:rsidR="00270722" w:rsidRDefault="00270722" w:rsidP="00270722">
      <w:r>
        <w:t xml:space="preserve">У Марины Цветаевой все было иначе. Познав «трагическое отрочество» (ее собственные слова), она теперь переживала «блаженную юность». Но до «блаженной юности», </w:t>
      </w:r>
      <w:proofErr w:type="gramStart"/>
      <w:r>
        <w:t>еще</w:t>
      </w:r>
      <w:proofErr w:type="gramEnd"/>
      <w:r>
        <w:t xml:space="preserve"> будучи гимназисткой, она успела написать множество стихов. В 1910 году, когда Ахматова вышла замуж, Цветаева уже выпустила в свет первый стихотворный сборник: «Вечерний альбом». А в следующем, 1911 году, познакомилась со своим будущим мужем — Сергеем Эфроном. Ей было восемнадцать лет, ему — семнадцать. Это был союз на всю жизнь, несмотря на сложные перипетии судьбы и отношений. И права была дочь Цветаевой, когда говорила, что Сергей Эфрон был единственным человеком, которого Марина Цветаева любила по-настоящему. «Я прожила с ним 30 лет и лучшего человека не встретила», — так напишет она незадолго до кончины.</w:t>
      </w:r>
    </w:p>
    <w:p w:rsidR="00270722" w:rsidRDefault="00270722" w:rsidP="00270722">
      <w:r>
        <w:t>В 1912 году вышел сборник стихов «Вечер». Имя автора: «Анна Ахматова» — псевдоним, который Анна Горенко взяла по имени своего татарского предка, хана Ахмата; имя Анна ей дали в честь бабушки. Эта книга любовной лирики уже была гармонична и совершенна; в стихах не было ничего детского; они принадлежали перу зрелого, сформировавшегося поэта, и уже тогда были истинными творениями Анны Ахматовой.</w:t>
      </w:r>
    </w:p>
    <w:p w:rsidR="00270722" w:rsidRDefault="00270722" w:rsidP="00270722">
      <w:r>
        <w:t>Осенью того же года у Ахматовой и Гумилева родился сын Лев.</w:t>
      </w:r>
    </w:p>
    <w:p w:rsidR="00270722" w:rsidRDefault="00270722" w:rsidP="00270722">
      <w:r>
        <w:t xml:space="preserve">1912 год знаменателен и для Марины Цветаевой. Она соединяет свою судьбу с Сергеем Эфроном; осенью появляется на свет их дочь Ариадна; и в этом же году — выходит вторая книга стихов «Волшебный фонарь». Несмотря на несомненные приметы большого таланта, эта книга тоже еще незрелая. Но поэзия Цветаевой, ее поэтический «почерк», теперь начинает очень быстро развиваться и меняться. Она создаст стихи, настолько несходные по творческой манере, что, кажется, они принадлежат разным поэтам. «Почему у Вас такие разные стихи? — Потому что годы разные», — напишет она. И еще: «Из меня можно </w:t>
      </w:r>
      <w:proofErr w:type="gramStart"/>
      <w:r>
        <w:t>выделить</w:t>
      </w:r>
      <w:proofErr w:type="gramEnd"/>
      <w:r>
        <w:t xml:space="preserve"> по крайней мере семь поэтов» (это она скажет в 30-е годы).</w:t>
      </w:r>
    </w:p>
    <w:p w:rsidR="00270722" w:rsidRDefault="00270722" w:rsidP="00270722">
      <w:r>
        <w:lastRenderedPageBreak/>
        <w:t>Стихи Ахматовой (их духовный, психологический смысл, драматизм и т. д.) тоже будут меняться в зависимости от времени. Но то, что принято обозначать как ФОРМА, — останется до самого конца гармонической, классически-ясной. Анна Ахматова — поэт пушкинской школы.</w:t>
      </w:r>
    </w:p>
    <w:p w:rsidR="00270722" w:rsidRDefault="00270722" w:rsidP="00270722">
      <w:r>
        <w:t>Хорошо сказал о поэтическом и психологическом различии той и другой известный русский эмигрантский исследователь литературы Константин Мочульский — еще в 1923 году:</w:t>
      </w:r>
    </w:p>
    <w:p w:rsidR="00270722" w:rsidRDefault="00270722" w:rsidP="00270722">
      <w:r>
        <w:t>«Цветаева всегда в движении; в ее ритмах — учащенное дыхание от быстрого бега. Она как будто рассказывает о чем-то второпях, запыхавшись и размахивая руками. Кончит — и умчится дальше. Она — непоседа. Ахматова — говорит медленно, очень тихим голосом; полулежит неподвижно; зябкие руки прячет под «ложноклассическую» (по выражению Мандельштама) шаль. Только в едва заметной интонации проскальзывает сдержанное чувство. Она — аристократична в своих усталых позах. Цветаева — вихрь, Ахматова — тишина... Цветаева вся в действии — Ахматова в созерцании...»</w:t>
      </w:r>
    </w:p>
    <w:p w:rsidR="00270722" w:rsidRDefault="00270722" w:rsidP="00270722">
      <w:r>
        <w:t xml:space="preserve">Ахматова и Цветаева были резко противоположны, </w:t>
      </w:r>
      <w:proofErr w:type="spellStart"/>
      <w:r>
        <w:t>полярны</w:t>
      </w:r>
      <w:proofErr w:type="spellEnd"/>
      <w:r>
        <w:t>. — и прежде всего, по своим природным качествам, которые даются от рождения и остаются неизменными.</w:t>
      </w:r>
    </w:p>
    <w:p w:rsidR="00270722" w:rsidRDefault="00270722" w:rsidP="00270722">
      <w:r>
        <w:t>Прежде всего, каждой был отмерен свой жизненный срок; Ахматова немного не дожила до 77 лет, Цветаева — до 49-ти. Между тем литературное наследие Цветаевой значительно обширнее, нежели ахматовское.</w:t>
      </w:r>
    </w:p>
    <w:p w:rsidR="00270722" w:rsidRDefault="00270722" w:rsidP="00270722">
      <w:r>
        <w:t>Одна из важнейших загадок природы состоит в запасе энергии, по-разному отпущенной каждому человеку. У Анны Ахматовой эта энергия была гармонично распределена на протяжении ее долгой — притом весьма трагической, жизни — и не иссякала до последнего дня. Я не говорю уже о ее слабом здоровье, о постоянных болезнях с юных лет (слабые легкие и сердце). Откуда и возник классический образ полулежащей Ахматовой, запечатленный на фотографиях и рисунках Модильяни.</w:t>
      </w:r>
    </w:p>
    <w:p w:rsidR="00270722" w:rsidRDefault="00270722" w:rsidP="00270722">
      <w:r>
        <w:t>Представить в подобной позе Марину Цветаеву немыслимо. Недаром она называла свое здоровье железным: имела крепкое сердце, была неутомимым ходоком, спала мало, и ранним утром спешила к письменному столу. И исписывала десятки столбцов вариантов рифм, слов, строк, не щадя сил, потому что они (до поры до времени) не предавали ее.</w:t>
      </w:r>
    </w:p>
    <w:p w:rsidR="00270722" w:rsidRDefault="00270722" w:rsidP="00270722">
      <w:r>
        <w:t>Но люди, наделенные необычайной творческой, психической энергетикой, никогда долго не живут. Я имею в виду не болезни, от которых никто не застрахован. Просто мощная, бурная энергия у таких людей так же бурно и мгновенно обрывается. Так было с Мариной Цветаевой, о самоубийстве которой существует множество различных неумных версий. В то время как о самом главном почему-то не говорят: о том, что жизненная сила, психическая энергия иссякает. Цветаева ушла из жизни, убедившись, что она больше ничего не может: ее воля к жизни иссякла.</w:t>
      </w:r>
    </w:p>
    <w:p w:rsidR="00270722" w:rsidRDefault="00270722" w:rsidP="00270722">
      <w:r>
        <w:t>Здесь, вероятно, уместно будет сказать об отношении обоих поэтов к смерти. (Тот факт, что и у Ахматовой, и у Цветаевой в юности были попытки самоубийства — ни о чем не говорит; речь идет о закате жизни; зрелость Цветаевой, старость Ахматовой.)</w:t>
      </w:r>
    </w:p>
    <w:p w:rsidR="00270722" w:rsidRDefault="00270722" w:rsidP="00270722">
      <w:r>
        <w:t xml:space="preserve">Когда жуткие обстоятельства стали неотвратимо и явно уничтожать мощный цветаевский дух, она написала такие строчки: </w:t>
      </w:r>
    </w:p>
    <w:p w:rsidR="00270722" w:rsidRDefault="00270722" w:rsidP="00270722">
      <w:r>
        <w:t>Пора снимать янтарь,</w:t>
      </w:r>
    </w:p>
    <w:p w:rsidR="00270722" w:rsidRDefault="00270722" w:rsidP="00270722">
      <w:r>
        <w:t>Пора менять словарь,</w:t>
      </w:r>
    </w:p>
    <w:p w:rsidR="00270722" w:rsidRDefault="00270722" w:rsidP="00270722">
      <w:r>
        <w:lastRenderedPageBreak/>
        <w:t>Пора гасить фонарь</w:t>
      </w:r>
    </w:p>
    <w:p w:rsidR="00270722" w:rsidRDefault="00270722" w:rsidP="00270722">
      <w:r>
        <w:t>Наддверный...</w:t>
      </w:r>
    </w:p>
    <w:p w:rsidR="00270722" w:rsidRDefault="00270722" w:rsidP="00270722">
      <w:r>
        <w:t>Она всегда знала, что уйдет из жизни. Рано или поздно. Вопрос был только во времени.</w:t>
      </w:r>
    </w:p>
    <w:p w:rsidR="00270722" w:rsidRDefault="00270722" w:rsidP="00270722">
      <w:r>
        <w:t>Ахматова, невзирая ни на какие обстоятельства, никогда бы добровольно не ушла из жизни. Но в старости она, по-видимому, часто думала о смерти, не боясь ее, принимая как неизбежную данность. Об этом она говорит в нескольких своих стихотворениях.</w:t>
      </w:r>
    </w:p>
    <w:p w:rsidR="00270722" w:rsidRDefault="00270722" w:rsidP="00270722">
      <w:r>
        <w:t>Но продолжу, однако, сопоставление жизненных, творческих, психологических обстоятельств.</w:t>
      </w:r>
    </w:p>
    <w:p w:rsidR="00270722" w:rsidRDefault="00270722" w:rsidP="00270722">
      <w:r>
        <w:t xml:space="preserve">Анна Ахматова выпускает вторую книгу стихов: знаменитые «Чётки»; </w:t>
      </w:r>
      <w:proofErr w:type="gramStart"/>
      <w:r>
        <w:t>множество</w:t>
      </w:r>
      <w:proofErr w:type="gramEnd"/>
      <w:r>
        <w:t xml:space="preserve"> раз они будут переизданы. В 1918 году разводится с Н. Гумилевым. (Их сын Лев воспитывался в новой семье.)</w:t>
      </w:r>
    </w:p>
    <w:p w:rsidR="00270722" w:rsidRDefault="00270722" w:rsidP="00270722">
      <w:r>
        <w:t xml:space="preserve">Цветаева, которая впервые прочла стихи Ахматовой, по-видимому, в 1912 году, увлеклась ее поэзией, а также личностью, стоявшей за стихами. Она сотворила себе образ «роковой красавицы», называла ее «Музой </w:t>
      </w:r>
      <w:proofErr w:type="spellStart"/>
      <w:r>
        <w:t>Пла</w:t>
      </w:r>
      <w:proofErr w:type="gramStart"/>
      <w:r>
        <w:t>`ч</w:t>
      </w:r>
      <w:proofErr w:type="gramEnd"/>
      <w:r>
        <w:t>а</w:t>
      </w:r>
      <w:proofErr w:type="spellEnd"/>
      <w:r>
        <w:t>» и «</w:t>
      </w:r>
      <w:proofErr w:type="spellStart"/>
      <w:r>
        <w:t>Златоустой</w:t>
      </w:r>
      <w:proofErr w:type="spellEnd"/>
      <w:r>
        <w:t xml:space="preserve"> Анной всея Руси». Очень хотела встретиться и отправилась в 1916 году в Петербург с чувством и желанием соперничества: Москва против Петербурга. Но встреча не состоялась: Ахматова болела и находилась в Царском Селе. Впоследствии, когда Цветаева будет писать ей восторженные письма, Ахматова отнесется к ним с присущей ей сдержанностью.</w:t>
      </w:r>
    </w:p>
    <w:p w:rsidR="00270722" w:rsidRDefault="00270722" w:rsidP="00270722">
      <w:r>
        <w:t>В этих, можно сказать, неравноправных отношениях, пожалуй, сильнее всего выявился контраст натур Ахматовой и Цветаевой. И здесь нужно говорить о такой важнейшей вещи, как любовь — в жизни, а значит, и в творчестве обеих.</w:t>
      </w:r>
    </w:p>
    <w:p w:rsidR="00270722" w:rsidRDefault="00270722" w:rsidP="00270722">
      <w:r>
        <w:t>Слово любовь для Марины Цветаевой ассоциировалось со словами Александра Блока: тайный жар. Тайный жар — это состояние сердца, души, — всего существа человека. Это — горение, служение, непрекращающееся волнение, смятение чувств. Но самое всеобъемлющее слово все-таки — любовь. «Когда жарко в груди, в самой грудной клетке... и никому не говоришь — любовь. Мне всегда было жарко в груди, но я не знала, что это — любовь», — писала Цветаева, вспоминая свои детские переживания.</w:t>
      </w:r>
    </w:p>
    <w:p w:rsidR="00270722" w:rsidRDefault="00270722" w:rsidP="00270722">
      <w:r>
        <w:t xml:space="preserve">Она утверждала, что начала любить, «когда глаза открыла». Это чувство, состояние тайного жара, любви — мог вызвать исторический или литературный герой («ушедшие тени»), какое-нибудь место на земле, — например, городок Таруса на Оке, где прошли лучшие месяцы в детстве; и, конечно, конкретные люди, встреченные в жизни. «Пол и возраст ни при чем», — любила повторять Цветаева. И на этих живых, реальных людей она, не зная меры, обрушивала весь шквал своих чувств. И «объект» подчас спасался бегством. Он не выдерживал раскаленной атмосферы страстей, требований, которые Цветаева предъявляла к нему. </w:t>
      </w:r>
      <w:proofErr w:type="gramStart"/>
      <w:r>
        <w:t>Потому-то она и говорила, что умершего, «ушедшую тень» легче любить, что «живой» никогда не даст себя любить так, как нужно ей; живой хочет сам любить, существовать, быть.</w:t>
      </w:r>
      <w:proofErr w:type="gramEnd"/>
      <w:r>
        <w:t xml:space="preserve"> И даже договаривалась до того, что ответное чувство в любви для нее, </w:t>
      </w:r>
      <w:proofErr w:type="gramStart"/>
      <w:r>
        <w:t>для</w:t>
      </w:r>
      <w:proofErr w:type="gramEnd"/>
      <w:r>
        <w:t xml:space="preserve"> любящей — помеха. «Не мешай мне любить тебя!» — записывает она в дневнике. Ее открытость, </w:t>
      </w:r>
      <w:proofErr w:type="spellStart"/>
      <w:r>
        <w:t>распахнутость</w:t>
      </w:r>
      <w:proofErr w:type="spellEnd"/>
      <w:r>
        <w:t xml:space="preserve"> отпугивала мужчин, и она это понимала и признавала: «Меня любили так мало, так вяло».</w:t>
      </w:r>
    </w:p>
    <w:p w:rsidR="00270722" w:rsidRDefault="00270722" w:rsidP="00270722">
      <w:r>
        <w:t xml:space="preserve">Ахматова, как уже было сказано, познала в юности сладкую </w:t>
      </w:r>
      <w:proofErr w:type="gramStart"/>
      <w:r>
        <w:t>отраву</w:t>
      </w:r>
      <w:proofErr w:type="gramEnd"/>
      <w:r>
        <w:t xml:space="preserve"> безответной любви, а с другой стороны — любовь к себе, на которую не могла ответить. С ранних лет у нее было множество </w:t>
      </w:r>
      <w:r>
        <w:lastRenderedPageBreak/>
        <w:t>поклонников, но, пожалуй, никто не смог вызвать в ней костер «тайного жара», подобного цветаевскому.</w:t>
      </w:r>
    </w:p>
    <w:p w:rsidR="00270722" w:rsidRDefault="00270722" w:rsidP="00270722">
      <w:r>
        <w:t>Ахматова обладала поразительной внешностью. Современник, поэт Георгий Адамович, знавший ее смолоду, вспоминает: «Теперь, в воспоминаниях о ней, ее иногда называют красавицей: нет, красавицей она не была. Но она была больше, чем красавица, лучше, чем красавица. Никогда не приходилось мне видеть женщину, лицо и весь облик которой повсюду, среди любых красавиц, выделялся бы своей выразительностью, неподдельной одухотворенностью, чем-то сразу приковывавшим внимание. Позднее в ее наружности отчетливее обозначился оттенок трагический... когда она, стоя на эстраде... казалось, облагораживала и возвышала все, что было вокруг... Бывало, человек, только что ей представленный, тут же объяснялся ей в любви».</w:t>
      </w:r>
    </w:p>
    <w:p w:rsidR="00270722" w:rsidRDefault="00270722" w:rsidP="00270722">
      <w:r>
        <w:t xml:space="preserve">Облик Ахматовой просился на портрет; художники, что называется, «наперебой» писали ее: А. Модильяни, Н. Альтман, О. </w:t>
      </w:r>
      <w:proofErr w:type="spellStart"/>
      <w:r>
        <w:t>Кардовская</w:t>
      </w:r>
      <w:proofErr w:type="spellEnd"/>
      <w:r>
        <w:t xml:space="preserve"> — это только до 1914 года! </w:t>
      </w:r>
      <w:proofErr w:type="spellStart"/>
      <w:r>
        <w:t>Кардовская</w:t>
      </w:r>
      <w:proofErr w:type="spellEnd"/>
      <w:r>
        <w:t xml:space="preserve"> записала в дневнике: «Я любовалась красивыми линиями и овалом лица Ахматовой и думала о том, как должно быть трудно людям, связанным с этим существом родственными узами. А она, лежа на своем диване, не сводила глаз с зеркала, которое стоит перед диваном, и она себя смотрела влюбленными глазами. А художникам она все же доставляет радость любования — и за то спасибо!»</w:t>
      </w:r>
    </w:p>
    <w:p w:rsidR="00270722" w:rsidRDefault="00270722" w:rsidP="00270722">
      <w:r>
        <w:t xml:space="preserve">Так, с молодых лет, родился образ Анны Ахматовой: образ «роковой», печальной женщины, которая, помимо даже собственной воли, не прикладывая никаких усилий, покоряет мужские сердца. Чувствуя это, юная Ахматова написала стихотворение (ей было 17 лет): </w:t>
      </w:r>
    </w:p>
    <w:p w:rsidR="00270722" w:rsidRDefault="00270722" w:rsidP="00270722">
      <w:r>
        <w:t>Я умею любить.</w:t>
      </w:r>
    </w:p>
    <w:p w:rsidR="00270722" w:rsidRDefault="00270722" w:rsidP="00270722">
      <w:r>
        <w:t>Умею покорной и нежною быть.</w:t>
      </w:r>
    </w:p>
    <w:p w:rsidR="00270722" w:rsidRDefault="00270722" w:rsidP="00270722">
      <w:r>
        <w:t>Умею заглядывать в очи с улыбкой</w:t>
      </w:r>
    </w:p>
    <w:p w:rsidR="00270722" w:rsidRDefault="00270722" w:rsidP="00270722">
      <w:r>
        <w:t>Манящей, призывной и зыбкой.</w:t>
      </w:r>
    </w:p>
    <w:p w:rsidR="00270722" w:rsidRDefault="00270722" w:rsidP="00270722">
      <w:r>
        <w:t>И гибкий мой стан так воздушен и строен,</w:t>
      </w:r>
    </w:p>
    <w:p w:rsidR="00270722" w:rsidRDefault="00270722" w:rsidP="00270722">
      <w:r>
        <w:t>И нежит кудрей аромат.</w:t>
      </w:r>
    </w:p>
    <w:p w:rsidR="00270722" w:rsidRDefault="00270722" w:rsidP="00270722">
      <w:r>
        <w:t>О, тот, кто со мной, тот душой неспокоен</w:t>
      </w:r>
    </w:p>
    <w:p w:rsidR="00270722" w:rsidRDefault="00270722" w:rsidP="00270722">
      <w:r>
        <w:t xml:space="preserve">И негой </w:t>
      </w:r>
      <w:proofErr w:type="gramStart"/>
      <w:r>
        <w:t>объят</w:t>
      </w:r>
      <w:proofErr w:type="gramEnd"/>
      <w:r>
        <w:t>...</w:t>
      </w:r>
    </w:p>
    <w:p w:rsidR="00270722" w:rsidRDefault="00270722" w:rsidP="00270722">
      <w:r>
        <w:t xml:space="preserve">Я умею любить. Я </w:t>
      </w:r>
      <w:proofErr w:type="gramStart"/>
      <w:r>
        <w:t>обманно-стыдлива</w:t>
      </w:r>
      <w:proofErr w:type="gramEnd"/>
      <w:r>
        <w:t>.</w:t>
      </w:r>
    </w:p>
    <w:p w:rsidR="00270722" w:rsidRDefault="00270722" w:rsidP="00270722">
      <w:r>
        <w:t xml:space="preserve">Я так </w:t>
      </w:r>
      <w:proofErr w:type="gramStart"/>
      <w:r>
        <w:t>робко-нежна</w:t>
      </w:r>
      <w:proofErr w:type="gramEnd"/>
      <w:r>
        <w:t xml:space="preserve"> и всегда молчалива.</w:t>
      </w:r>
    </w:p>
    <w:p w:rsidR="00270722" w:rsidRDefault="00270722" w:rsidP="00270722">
      <w:r>
        <w:t>Только очи мои говорят...</w:t>
      </w:r>
    </w:p>
    <w:p w:rsidR="00270722" w:rsidRDefault="00270722" w:rsidP="00270722">
      <w:r>
        <w:t>. . . . . . . . . . . . . . . . . . . . . . . . . . . . . . .</w:t>
      </w:r>
    </w:p>
    <w:p w:rsidR="00270722" w:rsidRDefault="00270722" w:rsidP="00270722">
      <w:r>
        <w:t>И в устах моих — алая нега.</w:t>
      </w:r>
    </w:p>
    <w:p w:rsidR="00270722" w:rsidRDefault="00270722" w:rsidP="00270722">
      <w:r>
        <w:t>Грудь белее нагорного снега.</w:t>
      </w:r>
    </w:p>
    <w:p w:rsidR="00270722" w:rsidRDefault="00270722" w:rsidP="00270722">
      <w:r>
        <w:t>Голос — лепет лазоревых струй.</w:t>
      </w:r>
    </w:p>
    <w:p w:rsidR="00270722" w:rsidRDefault="00270722" w:rsidP="00270722">
      <w:r>
        <w:lastRenderedPageBreak/>
        <w:t>Я умею любить. Тебя ждет поцелуй.</w:t>
      </w:r>
    </w:p>
    <w:p w:rsidR="00270722" w:rsidRDefault="00270722" w:rsidP="00270722">
      <w:r>
        <w:t xml:space="preserve">В дальнейшем это «кокетство» Ахматова не пустит на порог своей лирики; там </w:t>
      </w:r>
      <w:proofErr w:type="gramStart"/>
      <w:r>
        <w:t>будут царить полутона и все чувства</w:t>
      </w:r>
      <w:proofErr w:type="gramEnd"/>
      <w:r>
        <w:t xml:space="preserve"> будут пребывать как бы за сценой, за занавесом: </w:t>
      </w:r>
    </w:p>
    <w:p w:rsidR="00270722" w:rsidRDefault="00270722" w:rsidP="00270722">
      <w:r>
        <w:t>Так беспомощно грудь холодела,</w:t>
      </w:r>
    </w:p>
    <w:p w:rsidR="00270722" w:rsidRDefault="00270722" w:rsidP="00270722">
      <w:r>
        <w:t>Но шаги мои были легки.</w:t>
      </w:r>
    </w:p>
    <w:p w:rsidR="00270722" w:rsidRDefault="00270722" w:rsidP="00270722">
      <w:r>
        <w:t>Я на правую руку надела</w:t>
      </w:r>
    </w:p>
    <w:p w:rsidR="00270722" w:rsidRDefault="00270722" w:rsidP="00270722">
      <w:r>
        <w:t>Перчатку с левой руки.</w:t>
      </w:r>
    </w:p>
    <w:p w:rsidR="00270722" w:rsidRDefault="00270722" w:rsidP="00270722">
      <w:r>
        <w:t>(«Песня последней встречи», 1911)</w:t>
      </w:r>
    </w:p>
    <w:p w:rsidR="00270722" w:rsidRDefault="00270722" w:rsidP="00270722">
      <w:r>
        <w:t>Много лет спустя Цветаева с восторгом писала об этом стихотворении: « &lt;Ахматова&gt; ... одним росчерком пера увековечивает исконный нервный жест женщины и поэта, которые в великие мгновенья жизни забывают, где правая и где левая — не только перчатка, а и рука, и страна света... Посредством... поразительной точности деталей утверждается... целый душевный строй...»</w:t>
      </w:r>
    </w:p>
    <w:p w:rsidR="00270722" w:rsidRDefault="00270722" w:rsidP="00270722">
      <w:r>
        <w:t xml:space="preserve">Но это — восхищение формой, точностью поэтического образа. Восхищение </w:t>
      </w:r>
      <w:proofErr w:type="gramStart"/>
      <w:r>
        <w:t>чуждым</w:t>
      </w:r>
      <w:proofErr w:type="gramEnd"/>
      <w:r>
        <w:t>. Ибо ахматовская сдержанность была полярно противоположна цветаевской безудержности. Весь «любовный крест», всю гору любви лирическая героиня, — а значит, и сам поэт — берет на себя. Так было не раз в жизни Цветаевой. И с роковой неизбежностью все завершалось одним: разочарованием, даже, порой — презрением. Ее дочь Ариадна говорила, что всякое увлечение матери кончалось тем, что, перестрадав, она развенчивала своего недавнего кумира, убедившись, что он — слишком мелок, ничтожен.</w:t>
      </w:r>
    </w:p>
    <w:p w:rsidR="00270722" w:rsidRDefault="00270722" w:rsidP="00270722">
      <w:r>
        <w:t xml:space="preserve">Если Анну </w:t>
      </w:r>
      <w:proofErr w:type="gramStart"/>
      <w:r>
        <w:t>Ахматову</w:t>
      </w:r>
      <w:proofErr w:type="gramEnd"/>
      <w:r>
        <w:t xml:space="preserve"> бесспорно считают олицетворением женственности, то по отношению к Марине Цветаевой существуют два прямо противоположных мнения. Что такое ее максимализм? Одни находят его сугубо женским свойством, доведенным почти до крайнего предела. Другие, наоборот, приписывают эту склонность к «</w:t>
      </w:r>
      <w:proofErr w:type="spellStart"/>
      <w:r>
        <w:t>захватничеству</w:t>
      </w:r>
      <w:proofErr w:type="spellEnd"/>
      <w:r>
        <w:t>», «</w:t>
      </w:r>
      <w:proofErr w:type="spellStart"/>
      <w:r>
        <w:t>собственничеству</w:t>
      </w:r>
      <w:proofErr w:type="spellEnd"/>
      <w:r>
        <w:t>» в любовных чувствах некоему мужскому, активному началу. Как бы там ни было, Цветаева мужественно признавалась, что не нравится мужчинам. Да и как могло быть иначе, когда она не скрывала, что считает их слабыми, неспособными к сильным чувствам? Своих незадачливых знакомых, в которых разочаровалась, она выводила в стихах и поэмах. Так возникали образы «</w:t>
      </w:r>
      <w:proofErr w:type="spellStart"/>
      <w:r>
        <w:t>комедьянта</w:t>
      </w:r>
      <w:proofErr w:type="spellEnd"/>
      <w:r>
        <w:t>», маленького, вечно спящего царевича в поэме «Царь-девица» и т. д. Речь, однако, сейчас не о творчестве.</w:t>
      </w:r>
    </w:p>
    <w:p w:rsidR="00270722" w:rsidRDefault="00270722" w:rsidP="00270722">
      <w:r>
        <w:t>Для Анны Ахматовой мужчины всегда оставались «поклонниками», — чему я сама была живым свидетелем. Причина, думается мне, была в том, что Ахматова никогда не переставала быть женщиной. Тоненькая, грациозная в молодости, «роковой» она оставалась всегда. Сильно располнев, огрузнев в старости, она превратилась... в королеву. Величавая осанка в сочетании, казалось бы, с несочетаемым свойством: крайней простотой обращения, — делали из нее фигуру неизменно обаятельную для всех, кто с нею общался, включая автора этих строк.</w:t>
      </w:r>
    </w:p>
    <w:p w:rsidR="00270722" w:rsidRDefault="00270722" w:rsidP="00270722">
      <w:r>
        <w:t xml:space="preserve">Однако для того, чтобы более или менее исчерпывающе сопоставлять эти два поэтических характера — Ахматовой и Цветаевой — необходимо поместить их в «контекст» событий, исторических и житейских. История России, </w:t>
      </w:r>
      <w:proofErr w:type="spellStart"/>
      <w:r>
        <w:t>наложившаяся</w:t>
      </w:r>
      <w:proofErr w:type="spellEnd"/>
      <w:r>
        <w:t xml:space="preserve"> на личности обеих, продиктовала им выбор своей судьбы.</w:t>
      </w:r>
    </w:p>
    <w:p w:rsidR="00270722" w:rsidRDefault="00270722" w:rsidP="00270722">
      <w:r>
        <w:lastRenderedPageBreak/>
        <w:t xml:space="preserve">Летом или осенью 1917 года, во время империалистической войны, человек, небезразлично относившийся к Ахматовой, по-видимому, предложил ей уехать. Она отвергла это предложение в стихотворном ответе осенью 1917 года, а в следующем году напечатала стихотворение не полностью, — вторую его часть, — и оно, после октябрьского переворота, стало звучать весьма патриотически; а главное — политически безупречно: </w:t>
      </w:r>
    </w:p>
    <w:p w:rsidR="00270722" w:rsidRDefault="00270722" w:rsidP="00270722">
      <w:r>
        <w:t xml:space="preserve">Мне голос был. Он звал </w:t>
      </w:r>
      <w:proofErr w:type="spellStart"/>
      <w:r>
        <w:t>утешно</w:t>
      </w:r>
      <w:proofErr w:type="spellEnd"/>
      <w:r>
        <w:t>.</w:t>
      </w:r>
    </w:p>
    <w:p w:rsidR="00270722" w:rsidRDefault="00270722" w:rsidP="00270722">
      <w:r>
        <w:t>Он говорил: «Иди сюда,</w:t>
      </w:r>
    </w:p>
    <w:p w:rsidR="00270722" w:rsidRDefault="00270722" w:rsidP="00270722">
      <w:r>
        <w:t>Оставь свой край, глухой и грешный,</w:t>
      </w:r>
    </w:p>
    <w:p w:rsidR="00270722" w:rsidRDefault="00270722" w:rsidP="00270722">
      <w:r>
        <w:t>Оставь Россию навсегда.</w:t>
      </w:r>
    </w:p>
    <w:p w:rsidR="00270722" w:rsidRDefault="00270722" w:rsidP="00270722">
      <w:r>
        <w:t>. . . . . . . . . . . . . . . . . . . . . . . .</w:t>
      </w:r>
    </w:p>
    <w:p w:rsidR="00270722" w:rsidRDefault="00270722" w:rsidP="00270722">
      <w:r>
        <w:t>Но равнодушно и спокойно</w:t>
      </w:r>
    </w:p>
    <w:p w:rsidR="00270722" w:rsidRDefault="00270722" w:rsidP="00270722">
      <w:r>
        <w:t>Руками я замкнула слух,</w:t>
      </w:r>
    </w:p>
    <w:p w:rsidR="00270722" w:rsidRDefault="00270722" w:rsidP="00270722">
      <w:r>
        <w:t>Чтоб этой речью недостойной</w:t>
      </w:r>
    </w:p>
    <w:p w:rsidR="00270722" w:rsidRDefault="00270722" w:rsidP="00270722">
      <w:r>
        <w:t>Не осквернился скорбный дух.</w:t>
      </w:r>
    </w:p>
    <w:p w:rsidR="00270722" w:rsidRDefault="00270722" w:rsidP="00270722">
      <w:r>
        <w:t xml:space="preserve">Дело было не в патриотизме и тем более не в политике. Просто есть люди — космополиты по душевному складу; к ним Анна Ахматова не принадлежала. Заграницу она знала в молодые годы; по-видимому, жизнь там не прельщала ее по неким неисповедимым внутренним, творческим причинам. Она была русским, и только русским поэтом, и с каждым годом это выявлялось в ней все сильнее. Она приговорена была Жизнью нести свой крест у себя дома, в «краю глухом и грешном», в России, где с каждым годом становилось жить все невыносимее. Как верно утверждает лучшая исследовательница жизни и творчества Ахматовой англичанка Аманда </w:t>
      </w:r>
      <w:proofErr w:type="spellStart"/>
      <w:r>
        <w:t>Хейт</w:t>
      </w:r>
      <w:proofErr w:type="spellEnd"/>
      <w:r>
        <w:t>, поэт пытался укрыться, спастись от невзгод в семейной жизни, но безуспешно. Союзы с мужчинами, любившими Ахматову, и для которых она пыталась стать верной спутницей, рушились так же, как рушилась, уродовалась сама жизнь. Нужно было не рождаться поэтом, чтобы обрести подобие дома на родине. «Роковая» женщина не создана для быта; более того, при соприкосновении с бытом она искажается, — так же, как и ее партнеры.</w:t>
      </w:r>
    </w:p>
    <w:p w:rsidR="00270722" w:rsidRDefault="00270722" w:rsidP="00270722">
      <w:r>
        <w:t>Существование Анны Ахматовой после октябрьского переворота являет собой страшную картину.</w:t>
      </w:r>
    </w:p>
    <w:p w:rsidR="00270722" w:rsidRDefault="00270722" w:rsidP="00270722">
      <w:r>
        <w:t>То же можно сказать и о Марине Цветаевой; ее жизнь в так называемой «послереволюционной» Москве достаточно известна... Когда она узнала, что Сергей Эфрон остался в живых, находится в Турции и едет в Прагу, она, не раздумывая, начала собираться в дорогу, обмирая от ужаса, — вдруг поездка не состоится... Она уезжала с тяжелым сердцем: она потеряла в Москве младшую дочь, погибшую от голода; она ехала «</w:t>
      </w:r>
      <w:proofErr w:type="gramStart"/>
      <w:r>
        <w:t>в</w:t>
      </w:r>
      <w:proofErr w:type="gramEnd"/>
      <w:r>
        <w:t xml:space="preserve"> никуда». Но она ехала к мужу; без него она не мыслила жизни.</w:t>
      </w:r>
    </w:p>
    <w:p w:rsidR="00270722" w:rsidRDefault="00270722" w:rsidP="00270722">
      <w:r>
        <w:t xml:space="preserve">И, что особенно важно: ее творческая энергия была настолько мощной, что она буквально ни на день не прекращала писать (стихи, дневники, письма). Приехав в мае 1922 года в Берлин, еще не встретившись с Сергеем Эфроном, который задерживался в Праге, она сразу же ощутила прилив творческих сил, импульс, невольно посланный человеком, захватившим ее воображение, — и полился поток лирических стихотворений... А то обстоятельство, что произошло все это не «дома», </w:t>
      </w:r>
      <w:r>
        <w:lastRenderedPageBreak/>
        <w:t>а на «чужой стороне», — не имело значения. Отрыв от родины никогда не скажется на цветаевском творчестве.</w:t>
      </w:r>
    </w:p>
    <w:p w:rsidR="00270722" w:rsidRDefault="00270722" w:rsidP="00270722">
      <w:proofErr w:type="gramStart"/>
      <w:r>
        <w:t>Если Ахматова вырастала в поэта России, если она несла в себе свою эпоху (ее потом так и звали:</w:t>
      </w:r>
      <w:proofErr w:type="gramEnd"/>
      <w:r>
        <w:t xml:space="preserve"> </w:t>
      </w:r>
      <w:proofErr w:type="gramStart"/>
      <w:r>
        <w:t>«Эпоха»), то Цветаева-поэт превращалась как бы в «гражданина Вселенной».</w:t>
      </w:r>
      <w:proofErr w:type="gramEnd"/>
      <w:r>
        <w:t xml:space="preserve"> Недаром ей были близки слова Каролины Павловой: </w:t>
      </w:r>
    </w:p>
    <w:p w:rsidR="00270722" w:rsidRDefault="00270722" w:rsidP="00270722">
      <w:r>
        <w:t>Я — вселенной гость,</w:t>
      </w:r>
    </w:p>
    <w:p w:rsidR="00270722" w:rsidRDefault="00270722" w:rsidP="00270722">
      <w:r>
        <w:t>Мне повсюду пир,</w:t>
      </w:r>
    </w:p>
    <w:p w:rsidR="00270722" w:rsidRDefault="00270722" w:rsidP="00270722">
      <w:proofErr w:type="gramStart"/>
      <w:r>
        <w:t>И мне дан в удел</w:t>
      </w:r>
      <w:proofErr w:type="gramEnd"/>
    </w:p>
    <w:p w:rsidR="00270722" w:rsidRDefault="00270722" w:rsidP="00270722">
      <w:r>
        <w:t>Весь подлунный мир!</w:t>
      </w:r>
    </w:p>
    <w:p w:rsidR="00270722" w:rsidRDefault="00270722" w:rsidP="00270722">
      <w:r>
        <w:t xml:space="preserve">«Жизнь — это место, где жить нельзя», — утверждала Цветаева. «В жизни ничего нельзя». Поэт на земле — это пленный дух, он творит «в просторе души своей», и там ему подвластно все. Лирика Цветаевой — это лабиринт человеческих страстей, перипетии любовных чувств, где «она», лирическая героиня, — сильнее, мудрее объекта своей любви. В стихах Цветаевой нет примет времени, места; они — вселенские, мировые. Герои же ее крупных произведений — драм и поэм — литературные либо исторические персонажи, которым тоже нет места на земле. А главная и постоянная коллизия — разлука, </w:t>
      </w:r>
      <w:proofErr w:type="spellStart"/>
      <w:r>
        <w:t>разминовение</w:t>
      </w:r>
      <w:proofErr w:type="spellEnd"/>
      <w:r>
        <w:t xml:space="preserve">, </w:t>
      </w:r>
      <w:proofErr w:type="spellStart"/>
      <w:r>
        <w:t>невстреча</w:t>
      </w:r>
      <w:proofErr w:type="spellEnd"/>
      <w:r>
        <w:t>. В финалах многих ее вещей — все завершается неким вознесением — в иной, вышний мир: не рай и не ад, не Божий или дьявольский, — в небо поэта, которое, по Цветаевой, — «третье царство со своими законами... первое от Земли небо, вторая земля. Между небом духа и адом рода — искусство, чистилище, из которого никто не хочет в рай».</w:t>
      </w:r>
    </w:p>
    <w:p w:rsidR="00270722" w:rsidRDefault="00270722" w:rsidP="00270722">
      <w:r>
        <w:t>Ответ на вопрос: была ли Марина Цветаева верующим человеком, — не может быть однозначным. Цветаева-поэт ощущала над собой некий высший, горний мир, таинственную стихию, подчинявшую себе поэта. Гения поэта (в мужском роде, слово Муза она употребляла редко).</w:t>
      </w:r>
    </w:p>
    <w:p w:rsidR="00270722" w:rsidRDefault="00270722" w:rsidP="00270722">
      <w:r>
        <w:t xml:space="preserve">Это было БЫТИЕ поэта (слово самой Цветаевой). </w:t>
      </w:r>
      <w:proofErr w:type="gramStart"/>
      <w:r>
        <w:t>Что же до БЫТА, то есть земной обычной человеческой жизни, «в которой жить нельзя», — то именно здесь Цветаева на удивление покорно соблюдала «правила игры» семейной женщины с двумя детьми (сын родился в 1925 году), почти безработным мужем и удушающими обстоятельствами полунищего существования: уборкой, стиркой, кухней, штопкой и т. п. Но цветаевской феноменальной энергии, о которой уже говорилось, — хватало на все</w:t>
      </w:r>
      <w:proofErr w:type="gramEnd"/>
      <w:r>
        <w:t>. И на писанье стихов и прозы, и на выступления (для заработка) на литературных вечерах, и на воспитание детей.</w:t>
      </w:r>
    </w:p>
    <w:p w:rsidR="00270722" w:rsidRDefault="00270722" w:rsidP="00270722">
      <w:r>
        <w:t>Она жаловалась, громко жаловалась на существование, многих просила о помощи (и получала ее), проклинала убогую, приземленную жизнь — и продолжала жить, и творить, и печататься. Подавляющее большинство ее произведений увидело свет. Стихов со временем она будет писать меньше, перейдет на прозу, — но писать не перестанет ни на минуту. И прибавим: увлекаться людьми...</w:t>
      </w:r>
    </w:p>
    <w:p w:rsidR="00270722" w:rsidRDefault="00270722" w:rsidP="00270722">
      <w:r>
        <w:t>Счастлива она не была, да и не могла быть по трагическому складу натуры. Однако объективно ее жизнь за границей (Берлин, Чехия, Франция) в течение примерно 15—16 лет, не считая последних двух, — можно назвать благополучной, несмотря ни на что...</w:t>
      </w:r>
    </w:p>
    <w:p w:rsidR="00270722" w:rsidRDefault="00270722" w:rsidP="00270722">
      <w:r>
        <w:lastRenderedPageBreak/>
        <w:t xml:space="preserve">С точки зрения благополучия или хотя бы минимального, бытового «устройства» жизнь Анны Ахматовой являет собою сущий ад, и чем дальше, тем хуже. В июле 1922 года, когда Цветаева собиралась переезжать из Германии в Чехию, Ахматова написала стихотворение, где выразила не только отношение к России, к ее судьбе, но как бы приоткрыла частицу своей души: </w:t>
      </w:r>
    </w:p>
    <w:p w:rsidR="00270722" w:rsidRDefault="00270722" w:rsidP="00270722">
      <w:r>
        <w:t>Не с теми я, кто бросил землю</w:t>
      </w:r>
    </w:p>
    <w:p w:rsidR="00270722" w:rsidRDefault="00270722" w:rsidP="00270722">
      <w:r>
        <w:t>На растерзание врагам.</w:t>
      </w:r>
    </w:p>
    <w:p w:rsidR="00270722" w:rsidRDefault="00270722" w:rsidP="00270722">
      <w:r>
        <w:t>Их грубой лести я не внемлю,</w:t>
      </w:r>
    </w:p>
    <w:p w:rsidR="00270722" w:rsidRDefault="00270722" w:rsidP="00270722">
      <w:r>
        <w:t>Им песен я своих не дам.</w:t>
      </w:r>
    </w:p>
    <w:p w:rsidR="00270722" w:rsidRDefault="00270722" w:rsidP="00270722">
      <w:r>
        <w:t>Но вечно жалок мне изгнанник,</w:t>
      </w:r>
    </w:p>
    <w:p w:rsidR="00270722" w:rsidRDefault="00270722" w:rsidP="00270722">
      <w:r>
        <w:t>Как заключенный, как больной.</w:t>
      </w:r>
    </w:p>
    <w:p w:rsidR="00270722" w:rsidRDefault="00270722" w:rsidP="00270722">
      <w:r>
        <w:t>Темна твоя дорога, странник,</w:t>
      </w:r>
    </w:p>
    <w:p w:rsidR="00270722" w:rsidRDefault="00270722" w:rsidP="00270722">
      <w:r>
        <w:t>Полынью пахнет хлеб чужой.</w:t>
      </w:r>
    </w:p>
    <w:p w:rsidR="00270722" w:rsidRDefault="00270722" w:rsidP="00270722">
      <w:r>
        <w:t>А здесь, в глухом чаду пожара</w:t>
      </w:r>
    </w:p>
    <w:p w:rsidR="00270722" w:rsidRDefault="00270722" w:rsidP="00270722">
      <w:r>
        <w:t>Остаток юности губя,</w:t>
      </w:r>
    </w:p>
    <w:p w:rsidR="00270722" w:rsidRDefault="00270722" w:rsidP="00270722">
      <w:r>
        <w:t>Мы ни единого удара</w:t>
      </w:r>
    </w:p>
    <w:p w:rsidR="00270722" w:rsidRDefault="00270722" w:rsidP="00270722">
      <w:r>
        <w:t>Не отклонили от себя.</w:t>
      </w:r>
    </w:p>
    <w:p w:rsidR="00270722" w:rsidRDefault="00270722" w:rsidP="00270722">
      <w:r>
        <w:t>И знаем, что в оценке поздней</w:t>
      </w:r>
    </w:p>
    <w:p w:rsidR="00270722" w:rsidRDefault="00270722" w:rsidP="00270722">
      <w:r>
        <w:t>Оправдан будет каждый час...</w:t>
      </w:r>
    </w:p>
    <w:p w:rsidR="00270722" w:rsidRDefault="00270722" w:rsidP="00270722">
      <w:r>
        <w:t xml:space="preserve">Но в мире нет людей </w:t>
      </w:r>
      <w:proofErr w:type="spellStart"/>
      <w:r>
        <w:t>бесслезней</w:t>
      </w:r>
      <w:proofErr w:type="spellEnd"/>
      <w:r>
        <w:t>,</w:t>
      </w:r>
    </w:p>
    <w:p w:rsidR="00270722" w:rsidRDefault="00270722" w:rsidP="00270722">
      <w:r>
        <w:t>Надменнее и проще нас.</w:t>
      </w:r>
    </w:p>
    <w:p w:rsidR="00270722" w:rsidRDefault="00270722" w:rsidP="00270722">
      <w:r>
        <w:t>В двух последних строках — вся Ахматова: сдержанна, величественна, проста. Она приготовилась нести свой крест, испить свою чашу. Чашу немыслимого одиночества, потому что никогда не была она «ни с теми, ни с другими». Ее жизнь разрушалась. И тогда она, поэт Анна Ахматова, примет всю тяжесть свершающегося в стране на свои плечи.</w:t>
      </w:r>
    </w:p>
    <w:p w:rsidR="00270722" w:rsidRDefault="00270722" w:rsidP="00270722">
      <w:r>
        <w:t xml:space="preserve">Поначалу у нее еще выходили книги стихов: политическая, литературно-конъюнктурная обстановка в стране еще балансировала на </w:t>
      </w:r>
      <w:proofErr w:type="gramStart"/>
      <w:r>
        <w:t>последний</w:t>
      </w:r>
      <w:proofErr w:type="gramEnd"/>
      <w:r>
        <w:t xml:space="preserve"> грани возможного. А затем все оборвалось. «Между 1925—1939 годами меня перестали печатать совершенно... Тогда я впервые присутствовала при своей гражданской смерти. Мне было 35 лет...» — писала Ахматова.</w:t>
      </w:r>
    </w:p>
    <w:p w:rsidR="00270722" w:rsidRDefault="00270722" w:rsidP="00270722">
      <w:r>
        <w:t>Нищету, в которой она жила, представить невозможно. Современники вспоминают, что порой в доме не было сахару к чаю — да и самого чая; зарабатывать она не могла; постоянно болела, бесконечно температурила и часто просто не могла поднять головы от подушки, лежа дни напролет.</w:t>
      </w:r>
    </w:p>
    <w:p w:rsidR="00270722" w:rsidRDefault="00270722" w:rsidP="00270722">
      <w:r>
        <w:t xml:space="preserve">Конечно, были преданные друзья; навещали, приносили еду, помогали, вернее — брали на себя бытовые хлопоты и дела. Ахматова ничего и никого не просила, — да это и не было нужно; люди </w:t>
      </w:r>
      <w:r>
        <w:lastRenderedPageBreak/>
        <w:t>видели, что она не может заниматься житейскими делами, и ее поручения подразумевались сами собою и исполнялись с радостью. Все понимали, что она не рисуется, не строит из себя некую «барыню». Она была естественно и органично отрешена от быта — как вещи, для нее абсолютно непосильной. И так же стоически, не жалуясь, переносила свои вечные недомогания, не терпела и не допускала, чтобы ее «жалели».</w:t>
      </w:r>
    </w:p>
    <w:p w:rsidR="00270722" w:rsidRDefault="00270722" w:rsidP="00270722">
      <w:r>
        <w:t>Но ее дух работал постоянно. В двадцатые годы, когда она почти прекратила писать стихи, она стала изучать Пушкина, его трагедию, его гибель, психологию творчества. Долгие годы Ахматова посвятит своей «пушкиниане», — и эта работа будет соответствовать ее натуре: неспешное обдумывание, сопоставление различных источников, и, конечно, множество важных и тонких открытий.</w:t>
      </w:r>
    </w:p>
    <w:p w:rsidR="00270722" w:rsidRDefault="006D0673" w:rsidP="00270722">
      <w:r>
        <w:t>М</w:t>
      </w:r>
      <w:r w:rsidR="00270722">
        <w:t xml:space="preserve">арина Цветаева займется пушкинской темой несколько позже, не изучая Пушкина так углубленно, как Ахматова. Ее суждения, «формулы» беспощадны, пристрастны; ахматовские наблюдения </w:t>
      </w:r>
      <w:proofErr w:type="gramStart"/>
      <w:r w:rsidR="00270722">
        <w:t>—с</w:t>
      </w:r>
      <w:proofErr w:type="gramEnd"/>
      <w:r w:rsidR="00270722">
        <w:t>держанны, хотя и не бесстрастны; за каждой мыслью стоит гора переработанных, обдуманных источников. Хотя обе были диаметрально противоположные «</w:t>
      </w:r>
      <w:proofErr w:type="spellStart"/>
      <w:r w:rsidR="00270722">
        <w:t>пушкинистки</w:t>
      </w:r>
      <w:proofErr w:type="spellEnd"/>
      <w:r w:rsidR="00270722">
        <w:t>» (Цветаева в этом отношении очень раздражала Ахматову), их роднила нелюбовь к Наталье Николаевне Пушкиной.</w:t>
      </w:r>
    </w:p>
    <w:p w:rsidR="00270722" w:rsidRDefault="00270722" w:rsidP="00270722">
      <w:r>
        <w:t xml:space="preserve">Вообще сам процесс творчества проходил у них совершенно по-разному. Цветаева подчиняла свое вдохновение по-мужски деловому, четкому режиму. «Вдохновение плюс воловий труд — вот поэт», — утверждала она. Она исписывала десятки страниц в поисках нужной строки, или даже слова. К Ахматовой стихи приходили иначе. Уже немало написано о том, как она, лежа и закрыв глаза, что-то невнятно бормотала, или просто шевелила губами, а потом записывала то, что ей </w:t>
      </w:r>
      <w:proofErr w:type="spellStart"/>
      <w:r>
        <w:t>услышалось</w:t>
      </w:r>
      <w:proofErr w:type="spellEnd"/>
      <w:r>
        <w:t>. Естественно, так же они работали и над переводами. Цветаева заполняла рабочую тетрадь столбцами рифм, вариантов строк и т. п. Эти тетради я видела неоднократно. С Ахматовой в этом смысле дело обстояло, конечно, «по-ахматовски».</w:t>
      </w:r>
    </w:p>
    <w:p w:rsidR="00270722" w:rsidRDefault="00270722" w:rsidP="00270722">
      <w:r>
        <w:t xml:space="preserve">Однажды, по просьбе редактора, я передала Анне Андреевне подстрочники двух нерифмованных стихотворений болгарского поэта </w:t>
      </w:r>
      <w:proofErr w:type="spellStart"/>
      <w:r>
        <w:t>Пенчо</w:t>
      </w:r>
      <w:proofErr w:type="spellEnd"/>
      <w:r>
        <w:t xml:space="preserve"> </w:t>
      </w:r>
      <w:proofErr w:type="spellStart"/>
      <w:r>
        <w:t>Славейкова</w:t>
      </w:r>
      <w:proofErr w:type="spellEnd"/>
      <w:r>
        <w:t>. А потом увидела их перевод. Ахматова лишь слегка прикоснулась к подстрочнику: где изменила фразу, где слово, — и произошло чудо: стихи зазвучали музыкой. За всем этим также стоял труд поэта; только бумаге доверялся не поиск (как в цветаевских черновиках), а результат.</w:t>
      </w:r>
    </w:p>
    <w:p w:rsidR="00270722" w:rsidRDefault="00270722" w:rsidP="00270722">
      <w:r>
        <w:t>...Советский режим, террор и репрессии, царившие в стране, планомерно добивали Ахматову. В 1939 году был арестован ее сын (в первый раз — в 1935 году, но тогда его вскоре выпустили).</w:t>
      </w:r>
    </w:p>
    <w:p w:rsidR="00270722" w:rsidRDefault="00270722" w:rsidP="00270722">
      <w:r>
        <w:t>Эта трагедия сделала Ахматову великим поэтом России.</w:t>
      </w:r>
    </w:p>
    <w:p w:rsidR="00270722" w:rsidRDefault="00270722" w:rsidP="00270722">
      <w:r>
        <w:t xml:space="preserve">За пять лет, с 1935 по 1940 годы, ею написано не более двадцати стихотворений. Но дело было не в количестве. Зазвучал трагический голос из преисподней — голос миллионов, казненных и замученных. Заговорила страдающая, поруганная Россия — устами поэта, который «в глухом чаду пожара» остался со своим народом и «подслушал» у него те самые, единственные слова, которыми только и смог выразить весь кошмар происходящего. </w:t>
      </w:r>
    </w:p>
    <w:p w:rsidR="00270722" w:rsidRDefault="00270722" w:rsidP="00270722">
      <w:r>
        <w:t>Перед этим горем гнутся горы,</w:t>
      </w:r>
    </w:p>
    <w:p w:rsidR="00270722" w:rsidRDefault="00270722" w:rsidP="00270722">
      <w:r>
        <w:t>Не течет великая река,</w:t>
      </w:r>
    </w:p>
    <w:p w:rsidR="00270722" w:rsidRDefault="00270722" w:rsidP="00270722">
      <w:r>
        <w:t>Но крепки тюремные затворы,</w:t>
      </w:r>
    </w:p>
    <w:p w:rsidR="00270722" w:rsidRDefault="00270722" w:rsidP="00270722">
      <w:r>
        <w:lastRenderedPageBreak/>
        <w:t>А за ними «каторжные норы»</w:t>
      </w:r>
    </w:p>
    <w:p w:rsidR="00270722" w:rsidRDefault="00270722" w:rsidP="00270722">
      <w:r>
        <w:t>И смертельная тоска...</w:t>
      </w:r>
    </w:p>
    <w:p w:rsidR="00270722" w:rsidRDefault="00270722" w:rsidP="00270722">
      <w:r>
        <w:t>Эти стихи составили цикл «Реквием». В России они будут напечатаны лишь через двадцать лет после ее кончины...</w:t>
      </w:r>
    </w:p>
    <w:p w:rsidR="00270722" w:rsidRDefault="00270722" w:rsidP="00270722">
      <w:r>
        <w:t xml:space="preserve">Трагедия России настигла, наконец, и Марину Цветаеву. Обстоятельства ее возвращения в июне 1939 года в Москву, когда она, спасаясь от одной погибели, прямиком угодила в пасть другой, — широко известны. Ее дочь Ариадну и Сергея Эфрона арестовали в том же самом, 1939 году, что и Льва Гумилева. </w:t>
      </w:r>
      <w:proofErr w:type="gramStart"/>
      <w:r>
        <w:t>Ахматова носила передачи в ленинградский застенок, Цветаева — в московский.</w:t>
      </w:r>
      <w:proofErr w:type="gramEnd"/>
      <w:r>
        <w:t xml:space="preserve"> Как много знали они друг о друге в это время? </w:t>
      </w:r>
    </w:p>
    <w:p w:rsidR="00270722" w:rsidRDefault="00270722" w:rsidP="00270722">
      <w:r>
        <w:t>Поглотила любимых пучина,</w:t>
      </w:r>
    </w:p>
    <w:p w:rsidR="00270722" w:rsidRDefault="00270722" w:rsidP="00270722">
      <w:r>
        <w:t>И разрушен родительский дом.</w:t>
      </w:r>
    </w:p>
    <w:p w:rsidR="00270722" w:rsidRDefault="00270722" w:rsidP="00270722">
      <w:r>
        <w:t>Мы с тобою сегодня, Марина,</w:t>
      </w:r>
    </w:p>
    <w:p w:rsidR="00270722" w:rsidRDefault="00270722" w:rsidP="00270722">
      <w:r>
        <w:t>По столице полночной идем,</w:t>
      </w:r>
    </w:p>
    <w:p w:rsidR="00270722" w:rsidRDefault="00270722" w:rsidP="00270722">
      <w:r>
        <w:t xml:space="preserve">А за нами </w:t>
      </w:r>
      <w:proofErr w:type="gramStart"/>
      <w:r>
        <w:t>таких</w:t>
      </w:r>
      <w:proofErr w:type="gramEnd"/>
      <w:r>
        <w:t xml:space="preserve"> миллионы,</w:t>
      </w:r>
    </w:p>
    <w:p w:rsidR="00270722" w:rsidRDefault="00270722" w:rsidP="00270722">
      <w:r>
        <w:t>И безмолвнее шествия нет,</w:t>
      </w:r>
    </w:p>
    <w:p w:rsidR="00270722" w:rsidRDefault="00270722" w:rsidP="00270722">
      <w:r>
        <w:t>А вокруг погребальные звоны,</w:t>
      </w:r>
    </w:p>
    <w:p w:rsidR="00270722" w:rsidRDefault="00270722" w:rsidP="00270722">
      <w:r>
        <w:t>Да московские дикие стоны</w:t>
      </w:r>
    </w:p>
    <w:p w:rsidR="00270722" w:rsidRDefault="00270722" w:rsidP="00270722">
      <w:proofErr w:type="gramStart"/>
      <w:r>
        <w:t>Вьюги, наш заметающей след.</w:t>
      </w:r>
      <w:proofErr w:type="gramEnd"/>
    </w:p>
    <w:p w:rsidR="00270722" w:rsidRDefault="00270722" w:rsidP="00270722">
      <w:r>
        <w:t>(«Невидимка, двойник, пересмешник...», март 1940)</w:t>
      </w:r>
    </w:p>
    <w:p w:rsidR="00270722" w:rsidRDefault="00270722" w:rsidP="00270722">
      <w:r>
        <w:t>Этих строк Цветаева никогда не узнала.</w:t>
      </w:r>
    </w:p>
    <w:p w:rsidR="00270722" w:rsidRDefault="00270722" w:rsidP="00270722">
      <w:r>
        <w:t>==========</w:t>
      </w:r>
    </w:p>
    <w:p w:rsidR="00270722" w:rsidRDefault="00270722" w:rsidP="00270722">
      <w:r>
        <w:t>Остается напомнить об их встрече, уже много раз описанной. Они виделись 7 и 8 июня 1941 года, перед самой войной, в Москве, куда Ахматова приезжала хлопотать за сына. О содержании их разговора почти ничего не известно. Известно лишь, что Ахматова больше молчала, а Цветаева много и нервно говорила. По-видимому, внешне они не особенно понравились друг другу. «Просто — дама», — равнодушно отозвалась Цветаева в ответ на чей-то взволнованный вопрос. Ахматова же с юмором заметила: «Она была сухая, как стрекоза». И другому собеседнику: «В сравнении с ней я телка».</w:t>
      </w:r>
    </w:p>
    <w:p w:rsidR="00270722" w:rsidRDefault="00270722" w:rsidP="00270722">
      <w:r>
        <w:t xml:space="preserve">Несомненное и взаимное любопытство друг к другу, конечно, сильно померкло под тяжестью и горечью бед, свалившихся на плечи обеих. Однако попытка творческого общения поэтов все же состоялась. И обернулась взаимным непониманием, </w:t>
      </w:r>
      <w:proofErr w:type="spellStart"/>
      <w:r>
        <w:t>невстречей</w:t>
      </w:r>
      <w:proofErr w:type="spellEnd"/>
      <w:r>
        <w:t>, как могла бы сказать Цветаева. Она читала (и подарила Ахматовой) «Поэму Воздуха». Ахматова прочла начало своей заветной «Поэмы без героя», работе над которой она впоследствии посвятит много лет, — поэму о наваждении теней прошлого века. (Напомню, что новый, «не календарный» XX век для Анны Ахматовой начался с войны 1914 года, положившей начало гибели ее России). Когда Цветаева слушала главу «</w:t>
      </w:r>
      <w:proofErr w:type="gramStart"/>
      <w:r>
        <w:t>Решка</w:t>
      </w:r>
      <w:proofErr w:type="gramEnd"/>
      <w:r>
        <w:t xml:space="preserve">», в которой как бы «подводным течением» проходили мотивы «Реквиема» </w:t>
      </w:r>
      <w:r>
        <w:lastRenderedPageBreak/>
        <w:t>— вряд ли она что-нибудь поняла; о «Реквиеме» же вообще не имела представления; эти стихи находились глубоко под спудом и читались единицам... Она могла воспринять лишь то, что лежало на поверхности: условность, театральность имен и названий. «Надо обладать большой смелостью, чтобы в 41 году писать об Арлекинах, Коломбинах и Пьеро», — вспоминала Ахматова слова Цветаевой.</w:t>
      </w:r>
    </w:p>
    <w:p w:rsidR="00270722" w:rsidRDefault="00270722" w:rsidP="00270722">
      <w:r>
        <w:t>В свою очередь Ахматова не приняла цветаевскую «Поэму Воздуха», обращенную к памяти Р. М. Рильке, — гениальную поэму смерти, поэму ухода, поэму расставания с земной стихией, поэму перехода в великую стихию Духа, Разума, Творчества. «Марина ушла в заумь, — писала Ахматова много лет спустя, в 1959 году о «Поэме Воздуха». — Ей стало тесно в рамках Поэзии... Ей было мало одной стихии, и она удалилась в другую или в другие».</w:t>
      </w:r>
    </w:p>
    <w:p w:rsidR="00270722" w:rsidRDefault="00270722" w:rsidP="00270722">
      <w:r>
        <w:t>Два больших поэта не поняли друг друга. Так случается: слишком велика была творческая индивидуальность каждой. Да и обстановка в России не способствовала подробным, откровенным отношениям. На взаимопонимание необходимо время, — его не было.</w:t>
      </w:r>
    </w:p>
    <w:p w:rsidR="00270722" w:rsidRDefault="00270722" w:rsidP="00270722">
      <w:r>
        <w:t>==========</w:t>
      </w:r>
    </w:p>
    <w:p w:rsidR="00270722" w:rsidRDefault="00270722" w:rsidP="00270722">
      <w:r>
        <w:t xml:space="preserve">Через две недели началась война. 31 августа в татарской Елабуге Марина Цветаева покончила с собой. Ахматова отправилась в эвакуацию в Ташкент. После Цветаевой она прожила без малого двадцать пять лет. Она осталась «домучиваться». Ей предстояла еще целая цепь трагедий. И лишь в конце жизни пришло </w:t>
      </w:r>
      <w:proofErr w:type="gramStart"/>
      <w:r>
        <w:t>международное</w:t>
      </w:r>
      <w:proofErr w:type="gramEnd"/>
      <w:r>
        <w:t xml:space="preserve"> признание-премии в Англии и Италии.</w:t>
      </w:r>
    </w:p>
    <w:p w:rsidR="00270722" w:rsidRDefault="00270722" w:rsidP="00270722">
      <w:r>
        <w:t>Трагические перипетии еще больше утверждали Анну Ахматову в сане русского национального поэта, вобравшего в себя, несшего в себе все беды своего народа.</w:t>
      </w:r>
    </w:p>
    <w:p w:rsidR="00270722" w:rsidRDefault="00270722" w:rsidP="00270722">
      <w:r>
        <w:t xml:space="preserve">Быть может, одно из лучших свидетельств тому — стихотворение, написанное в 1961 году, за пять лет до смерти: </w:t>
      </w:r>
    </w:p>
    <w:p w:rsidR="00270722" w:rsidRDefault="00270722" w:rsidP="00270722">
      <w:r>
        <w:t>Если б все, кто помощи душевной</w:t>
      </w:r>
    </w:p>
    <w:p w:rsidR="00270722" w:rsidRDefault="00270722" w:rsidP="00270722">
      <w:r>
        <w:t>У меня просил на этом свете, —</w:t>
      </w:r>
    </w:p>
    <w:p w:rsidR="00270722" w:rsidRDefault="00270722" w:rsidP="00270722">
      <w:r>
        <w:t>Все юродивые и немые,</w:t>
      </w:r>
    </w:p>
    <w:p w:rsidR="00270722" w:rsidRDefault="00270722" w:rsidP="00270722">
      <w:r>
        <w:t>Брошенные жены и калеки,</w:t>
      </w:r>
    </w:p>
    <w:p w:rsidR="00270722" w:rsidRDefault="00270722" w:rsidP="00270722">
      <w:r>
        <w:t>Каторжники и самоубийцы, —</w:t>
      </w:r>
    </w:p>
    <w:p w:rsidR="00270722" w:rsidRDefault="00270722" w:rsidP="00270722">
      <w:r>
        <w:t>Мне прислали по одной копейке,</w:t>
      </w:r>
    </w:p>
    <w:p w:rsidR="00270722" w:rsidRDefault="00270722" w:rsidP="00270722">
      <w:r>
        <w:t>Стала б я богаче всех в Египте,</w:t>
      </w:r>
    </w:p>
    <w:p w:rsidR="00270722" w:rsidRDefault="00270722" w:rsidP="00270722">
      <w:r>
        <w:t>Как говаривал Кузмин покойный.</w:t>
      </w:r>
    </w:p>
    <w:p w:rsidR="00270722" w:rsidRDefault="00270722" w:rsidP="00270722">
      <w:r>
        <w:t>Но они не слали мне копейки,</w:t>
      </w:r>
    </w:p>
    <w:p w:rsidR="00270722" w:rsidRDefault="00270722" w:rsidP="00270722">
      <w:r>
        <w:t>А со мной своей делились силой.</w:t>
      </w:r>
    </w:p>
    <w:p w:rsidR="00270722" w:rsidRDefault="00270722" w:rsidP="00270722">
      <w:r>
        <w:t>И я стала всех сильней на свете,</w:t>
      </w:r>
    </w:p>
    <w:p w:rsidR="00270722" w:rsidRDefault="00270722" w:rsidP="00270722">
      <w:r>
        <w:t>Так что даже это мне не трудно.</w:t>
      </w:r>
    </w:p>
    <w:p w:rsidR="00C25128" w:rsidRDefault="00270722" w:rsidP="00270722">
      <w:bookmarkStart w:id="0" w:name="_GoBack"/>
      <w:bookmarkEnd w:id="0"/>
      <w:r>
        <w:t>1995</w:t>
      </w:r>
    </w:p>
    <w:sectPr w:rsidR="00C251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722"/>
    <w:rsid w:val="00270722"/>
    <w:rsid w:val="006D0673"/>
    <w:rsid w:val="00C25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4704</Words>
  <Characters>26818</Characters>
  <Application>Microsoft Office Word</Application>
  <DocSecurity>0</DocSecurity>
  <Lines>223</Lines>
  <Paragraphs>62</Paragraphs>
  <ScaleCrop>false</ScaleCrop>
  <Company>Home</Company>
  <LinksUpToDate>false</LinksUpToDate>
  <CharactersWithSpaces>31460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2012-03-26T13:05:00Z</dcterms:created>
  <dcterms:modified xsi:type="dcterms:W3CDTF">2012-03-29T17:18:00Z</dcterms:modified>
</cp:coreProperties>
</file>